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C2243" w14:textId="77777777" w:rsidR="009E4E9B" w:rsidRPr="001460E3" w:rsidRDefault="00A9125C" w:rsidP="00394AA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Hlk92278975"/>
      <w:r w:rsidRPr="001460E3">
        <w:rPr>
          <w:rFonts w:ascii="Times New Roman" w:hAnsi="Times New Roman"/>
          <w:b/>
          <w:bCs/>
          <w:sz w:val="24"/>
          <w:szCs w:val="24"/>
        </w:rPr>
        <w:t>UMOWA POWIERZENIA PRZETWARZANIA DANYCH OSOBOWYCH</w:t>
      </w:r>
    </w:p>
    <w:p w14:paraId="416B259A" w14:textId="77777777" w:rsidR="00A9125C" w:rsidRPr="001460E3" w:rsidRDefault="00A9125C" w:rsidP="005C013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68E66CD" w14:textId="7F4DF785" w:rsidR="005E2EB5" w:rsidRPr="00D403D4" w:rsidRDefault="00A9125C" w:rsidP="005C013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403D4">
        <w:rPr>
          <w:rFonts w:ascii="Times New Roman" w:hAnsi="Times New Roman"/>
          <w:bCs/>
          <w:sz w:val="24"/>
          <w:szCs w:val="24"/>
        </w:rPr>
        <w:t>Zawarta w dniu:</w:t>
      </w:r>
      <w:r w:rsidR="0081601E" w:rsidRPr="00D403D4">
        <w:rPr>
          <w:rFonts w:ascii="Times New Roman" w:hAnsi="Times New Roman"/>
          <w:bCs/>
          <w:sz w:val="24"/>
          <w:szCs w:val="24"/>
        </w:rPr>
        <w:t xml:space="preserve"> </w:t>
      </w:r>
      <w:r w:rsidR="00A5290F">
        <w:rPr>
          <w:rFonts w:ascii="Times New Roman" w:hAnsi="Times New Roman"/>
          <w:bCs/>
          <w:sz w:val="24"/>
          <w:szCs w:val="24"/>
        </w:rPr>
        <w:t>……………….</w:t>
      </w:r>
      <w:r w:rsidR="00D403D4">
        <w:rPr>
          <w:rFonts w:ascii="Times New Roman" w:hAnsi="Times New Roman"/>
          <w:bCs/>
          <w:sz w:val="24"/>
          <w:szCs w:val="24"/>
        </w:rPr>
        <w:t xml:space="preserve"> </w:t>
      </w:r>
      <w:r w:rsidR="0039222C" w:rsidRPr="00D403D4">
        <w:rPr>
          <w:rFonts w:ascii="Times New Roman" w:hAnsi="Times New Roman"/>
          <w:bCs/>
          <w:sz w:val="24"/>
          <w:szCs w:val="24"/>
        </w:rPr>
        <w:t>202</w:t>
      </w:r>
      <w:r w:rsidR="00A5290F">
        <w:rPr>
          <w:rFonts w:ascii="Times New Roman" w:hAnsi="Times New Roman"/>
          <w:bCs/>
          <w:sz w:val="24"/>
          <w:szCs w:val="24"/>
        </w:rPr>
        <w:t>5</w:t>
      </w:r>
      <w:r w:rsidR="00DB75BD" w:rsidRPr="00D403D4">
        <w:rPr>
          <w:rFonts w:ascii="Times New Roman" w:hAnsi="Times New Roman"/>
          <w:bCs/>
          <w:sz w:val="24"/>
          <w:szCs w:val="24"/>
        </w:rPr>
        <w:t xml:space="preserve"> roku.</w:t>
      </w:r>
      <w:r w:rsidR="0002412E">
        <w:rPr>
          <w:rFonts w:ascii="Times New Roman" w:hAnsi="Times New Roman"/>
          <w:bCs/>
          <w:sz w:val="24"/>
          <w:szCs w:val="24"/>
        </w:rPr>
        <w:t xml:space="preserve"> </w:t>
      </w:r>
    </w:p>
    <w:p w14:paraId="600AA8DA" w14:textId="77777777" w:rsidR="009168A5" w:rsidRPr="00D403D4" w:rsidRDefault="00A9125C" w:rsidP="005C013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403D4">
        <w:rPr>
          <w:rFonts w:ascii="Times New Roman" w:hAnsi="Times New Roman"/>
          <w:bCs/>
          <w:sz w:val="24"/>
          <w:szCs w:val="24"/>
        </w:rPr>
        <w:t xml:space="preserve">Pomiędzy: </w:t>
      </w:r>
    </w:p>
    <w:p w14:paraId="3A2E49DA" w14:textId="77777777" w:rsidR="002A0E95" w:rsidRPr="00D403D4" w:rsidRDefault="00574DF0" w:rsidP="00F109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403D4">
        <w:rPr>
          <w:rFonts w:ascii="Times New Roman" w:hAnsi="Times New Roman"/>
          <w:bCs/>
          <w:sz w:val="24"/>
          <w:szCs w:val="24"/>
        </w:rPr>
        <w:t xml:space="preserve">Administratorem danych: </w:t>
      </w:r>
    </w:p>
    <w:p w14:paraId="488688E5" w14:textId="0F609820" w:rsidR="0039222C" w:rsidRPr="00D403D4" w:rsidRDefault="00574DF0" w:rsidP="00F109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403D4">
        <w:rPr>
          <w:rFonts w:ascii="Times New Roman" w:hAnsi="Times New Roman"/>
          <w:bCs/>
          <w:sz w:val="24"/>
          <w:szCs w:val="24"/>
        </w:rPr>
        <w:t xml:space="preserve">Starostwo </w:t>
      </w:r>
      <w:r w:rsidR="00C825EF" w:rsidRPr="00D403D4">
        <w:rPr>
          <w:rFonts w:ascii="Times New Roman" w:hAnsi="Times New Roman"/>
          <w:bCs/>
          <w:sz w:val="24"/>
          <w:szCs w:val="24"/>
        </w:rPr>
        <w:t xml:space="preserve"> Powiatowe w Białobrzegach</w:t>
      </w:r>
      <w:r w:rsidR="00F109A8" w:rsidRPr="00D403D4">
        <w:rPr>
          <w:rFonts w:ascii="Times New Roman" w:hAnsi="Times New Roman"/>
          <w:sz w:val="24"/>
          <w:szCs w:val="24"/>
        </w:rPr>
        <w:t xml:space="preserve"> </w:t>
      </w:r>
      <w:r w:rsidR="00F109A8" w:rsidRPr="00D403D4">
        <w:rPr>
          <w:rFonts w:ascii="Times New Roman" w:hAnsi="Times New Roman"/>
          <w:bCs/>
          <w:sz w:val="24"/>
          <w:szCs w:val="24"/>
        </w:rPr>
        <w:t>z siedzibą w Białobrzegach, Plac Zygmunta Starego 9, 26-800</w:t>
      </w:r>
      <w:r w:rsidR="00D134A7" w:rsidRPr="00D403D4">
        <w:rPr>
          <w:rFonts w:ascii="Times New Roman" w:hAnsi="Times New Roman"/>
          <w:bCs/>
          <w:sz w:val="24"/>
          <w:szCs w:val="24"/>
        </w:rPr>
        <w:t xml:space="preserve"> Białobrzegi, NIP: </w:t>
      </w:r>
      <w:r w:rsidR="005C0ECF" w:rsidRPr="00D403D4">
        <w:rPr>
          <w:rFonts w:ascii="Times New Roman" w:hAnsi="Times New Roman"/>
          <w:bCs/>
          <w:sz w:val="24"/>
          <w:szCs w:val="24"/>
        </w:rPr>
        <w:t>798 132 63 76, Regon 670222871</w:t>
      </w:r>
      <w:r w:rsidR="00F109A8" w:rsidRPr="00D403D4">
        <w:rPr>
          <w:rFonts w:ascii="Times New Roman" w:hAnsi="Times New Roman"/>
          <w:bCs/>
          <w:sz w:val="24"/>
          <w:szCs w:val="24"/>
        </w:rPr>
        <w:t xml:space="preserve"> reprezentowan</w:t>
      </w:r>
      <w:r w:rsidR="002A0E95" w:rsidRPr="00D403D4">
        <w:rPr>
          <w:rFonts w:ascii="Times New Roman" w:hAnsi="Times New Roman"/>
          <w:bCs/>
          <w:sz w:val="24"/>
          <w:szCs w:val="24"/>
        </w:rPr>
        <w:t>e</w:t>
      </w:r>
      <w:r w:rsidR="00F109A8" w:rsidRPr="00D403D4">
        <w:rPr>
          <w:rFonts w:ascii="Times New Roman" w:hAnsi="Times New Roman"/>
          <w:bCs/>
          <w:sz w:val="24"/>
          <w:szCs w:val="24"/>
        </w:rPr>
        <w:t xml:space="preserve"> przez:</w:t>
      </w:r>
    </w:p>
    <w:p w14:paraId="5D92A338" w14:textId="17192ED8" w:rsidR="00A9125C" w:rsidRPr="00D403D4" w:rsidRDefault="00F109A8" w:rsidP="002A0E9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403D4">
        <w:rPr>
          <w:rFonts w:ascii="Times New Roman" w:hAnsi="Times New Roman"/>
          <w:bCs/>
          <w:sz w:val="24"/>
          <w:szCs w:val="24"/>
        </w:rPr>
        <w:t>Sylwest</w:t>
      </w:r>
      <w:r w:rsidR="002A0E95" w:rsidRPr="00D403D4">
        <w:rPr>
          <w:rFonts w:ascii="Times New Roman" w:hAnsi="Times New Roman"/>
          <w:bCs/>
          <w:sz w:val="24"/>
          <w:szCs w:val="24"/>
        </w:rPr>
        <w:t>ra</w:t>
      </w:r>
      <w:r w:rsidRPr="00D403D4">
        <w:rPr>
          <w:rFonts w:ascii="Times New Roman" w:hAnsi="Times New Roman"/>
          <w:bCs/>
          <w:sz w:val="24"/>
          <w:szCs w:val="24"/>
        </w:rPr>
        <w:t xml:space="preserve"> Korgul</w:t>
      </w:r>
      <w:r w:rsidR="002A0E95" w:rsidRPr="00D403D4">
        <w:rPr>
          <w:rFonts w:ascii="Times New Roman" w:hAnsi="Times New Roman"/>
          <w:bCs/>
          <w:sz w:val="24"/>
          <w:szCs w:val="24"/>
        </w:rPr>
        <w:t>a</w:t>
      </w:r>
      <w:r w:rsidRPr="00D403D4">
        <w:rPr>
          <w:rFonts w:ascii="Times New Roman" w:hAnsi="Times New Roman"/>
          <w:bCs/>
          <w:sz w:val="24"/>
          <w:szCs w:val="24"/>
        </w:rPr>
        <w:t xml:space="preserve"> – Starost</w:t>
      </w:r>
      <w:r w:rsidR="002A0E95" w:rsidRPr="00D403D4">
        <w:rPr>
          <w:rFonts w:ascii="Times New Roman" w:hAnsi="Times New Roman"/>
          <w:bCs/>
          <w:sz w:val="24"/>
          <w:szCs w:val="24"/>
        </w:rPr>
        <w:t>ę</w:t>
      </w:r>
      <w:r w:rsidRPr="00D403D4">
        <w:rPr>
          <w:rFonts w:ascii="Times New Roman" w:hAnsi="Times New Roman"/>
          <w:bCs/>
          <w:sz w:val="24"/>
          <w:szCs w:val="24"/>
        </w:rPr>
        <w:t xml:space="preserve"> Białobrzeski</w:t>
      </w:r>
      <w:r w:rsidR="002A0E95" w:rsidRPr="00D403D4">
        <w:rPr>
          <w:rFonts w:ascii="Times New Roman" w:hAnsi="Times New Roman"/>
          <w:bCs/>
          <w:sz w:val="24"/>
          <w:szCs w:val="24"/>
        </w:rPr>
        <w:t>ego</w:t>
      </w:r>
    </w:p>
    <w:p w14:paraId="5D8C9447" w14:textId="77777777" w:rsidR="009168A5" w:rsidRPr="00D403D4" w:rsidRDefault="009168A5" w:rsidP="005C013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403D4">
        <w:rPr>
          <w:rFonts w:ascii="Times New Roman" w:hAnsi="Times New Roman"/>
          <w:bCs/>
          <w:sz w:val="24"/>
          <w:szCs w:val="24"/>
        </w:rPr>
        <w:t>a</w:t>
      </w:r>
    </w:p>
    <w:p w14:paraId="42419174" w14:textId="77777777" w:rsidR="002A0E95" w:rsidRPr="00D403D4" w:rsidRDefault="009168A5" w:rsidP="0011435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403D4">
        <w:rPr>
          <w:rFonts w:ascii="Times New Roman" w:hAnsi="Times New Roman"/>
          <w:bCs/>
          <w:sz w:val="24"/>
          <w:szCs w:val="24"/>
        </w:rPr>
        <w:t>Podmiotem przetwarzającym</w:t>
      </w:r>
      <w:r w:rsidR="002A0E95" w:rsidRPr="00D403D4">
        <w:rPr>
          <w:rFonts w:ascii="Times New Roman" w:hAnsi="Times New Roman"/>
          <w:bCs/>
          <w:sz w:val="24"/>
          <w:szCs w:val="24"/>
        </w:rPr>
        <w:t>:</w:t>
      </w:r>
    </w:p>
    <w:p w14:paraId="18D6EA67" w14:textId="62CC09B5" w:rsidR="00C825EF" w:rsidRPr="00D403D4" w:rsidRDefault="002F6E3A" w:rsidP="0011435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430533" w14:textId="77777777" w:rsidR="00EF0BDF" w:rsidRPr="00D403D4" w:rsidRDefault="00EF0BDF" w:rsidP="005C013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12B6BB1" w14:textId="77777777" w:rsidR="004822E2" w:rsidRPr="00D403D4" w:rsidRDefault="004822E2" w:rsidP="00E9333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403D4">
        <w:rPr>
          <w:rFonts w:ascii="Times New Roman" w:hAnsi="Times New Roman"/>
          <w:b/>
          <w:bCs/>
          <w:sz w:val="24"/>
          <w:szCs w:val="24"/>
        </w:rPr>
        <w:t>§ 1</w:t>
      </w:r>
      <w:r w:rsidR="006E1A13" w:rsidRPr="00D403D4">
        <w:rPr>
          <w:rFonts w:ascii="Times New Roman" w:hAnsi="Times New Roman"/>
          <w:b/>
          <w:bCs/>
          <w:sz w:val="24"/>
          <w:szCs w:val="24"/>
        </w:rPr>
        <w:t>.</w:t>
      </w:r>
      <w:r w:rsidR="00BC2E2B" w:rsidRPr="00D403D4">
        <w:rPr>
          <w:rFonts w:ascii="Times New Roman" w:hAnsi="Times New Roman"/>
          <w:bCs/>
          <w:sz w:val="24"/>
          <w:szCs w:val="24"/>
        </w:rPr>
        <w:t xml:space="preserve"> </w:t>
      </w:r>
      <w:r w:rsidRPr="00D403D4">
        <w:rPr>
          <w:rFonts w:ascii="Times New Roman" w:hAnsi="Times New Roman"/>
          <w:bCs/>
          <w:sz w:val="24"/>
          <w:szCs w:val="24"/>
        </w:rPr>
        <w:t>Powierzenie przetwarzania danych osobowych</w:t>
      </w:r>
    </w:p>
    <w:p w14:paraId="49CF29EF" w14:textId="77777777" w:rsidR="00934C96" w:rsidRPr="001460E3" w:rsidRDefault="00934C96" w:rsidP="005C013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B889E5A" w14:textId="77777777" w:rsidR="00934C96" w:rsidRPr="001460E3" w:rsidRDefault="00934C96" w:rsidP="00934C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460E3">
        <w:rPr>
          <w:rFonts w:ascii="Times New Roman" w:hAnsi="Times New Roman"/>
          <w:bCs/>
          <w:sz w:val="24"/>
          <w:szCs w:val="24"/>
        </w:rPr>
        <w:t>Administrator danych powierza Podmiotowi przetwarzającemu, w trybie art. 28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 zwane dalej:</w:t>
      </w:r>
      <w:r w:rsidR="007A4A93" w:rsidRPr="001460E3">
        <w:rPr>
          <w:rFonts w:ascii="Times New Roman" w:hAnsi="Times New Roman"/>
          <w:bCs/>
          <w:sz w:val="24"/>
          <w:szCs w:val="24"/>
        </w:rPr>
        <w:t xml:space="preserve"> Rozporządzenie</w:t>
      </w:r>
      <w:r w:rsidRPr="001460E3">
        <w:rPr>
          <w:rFonts w:ascii="Times New Roman" w:hAnsi="Times New Roman"/>
          <w:bCs/>
          <w:sz w:val="24"/>
          <w:szCs w:val="24"/>
        </w:rPr>
        <w:t xml:space="preserve"> RODO.</w:t>
      </w:r>
    </w:p>
    <w:p w14:paraId="332FA515" w14:textId="77777777" w:rsidR="00934C96" w:rsidRPr="001460E3" w:rsidRDefault="007A4A93" w:rsidP="00934C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460E3">
        <w:rPr>
          <w:rFonts w:ascii="Times New Roman" w:hAnsi="Times New Roman"/>
          <w:bCs/>
          <w:sz w:val="24"/>
          <w:szCs w:val="24"/>
        </w:rPr>
        <w:t xml:space="preserve">Obowiązkiem podmiotu przetwarzającego jest przetwarzanie danych osobowych zgodnie z przepisami Rozporządzenia RODO, </w:t>
      </w:r>
      <w:r w:rsidR="00D67E02" w:rsidRPr="001460E3">
        <w:rPr>
          <w:rFonts w:ascii="Times New Roman" w:hAnsi="Times New Roman"/>
          <w:bCs/>
          <w:sz w:val="24"/>
          <w:szCs w:val="24"/>
        </w:rPr>
        <w:t>przepisami prawa krajowego normującymi zasady przetwarzania danych osobowych oraz w zakresie ustalonym niniejszą umową.</w:t>
      </w:r>
    </w:p>
    <w:p w14:paraId="45DCEDEC" w14:textId="77777777" w:rsidR="00D67E02" w:rsidRPr="001460E3" w:rsidRDefault="00C01306" w:rsidP="00934C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460E3">
        <w:rPr>
          <w:rFonts w:ascii="Times New Roman" w:hAnsi="Times New Roman"/>
          <w:bCs/>
          <w:sz w:val="24"/>
          <w:szCs w:val="24"/>
        </w:rPr>
        <w:t>Podmiot przetwarzający oświadcza, iż stosuje środki bezpieczeństwa spełniające wymogi Rozporządzenia RODO.</w:t>
      </w:r>
    </w:p>
    <w:p w14:paraId="47A041AA" w14:textId="77777777" w:rsidR="000B147F" w:rsidRPr="001460E3" w:rsidRDefault="000B147F" w:rsidP="00394AA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A03E2CF" w14:textId="77777777" w:rsidR="00C01306" w:rsidRPr="001460E3" w:rsidRDefault="002449A6" w:rsidP="00E9333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460E3">
        <w:rPr>
          <w:rFonts w:ascii="Times New Roman" w:hAnsi="Times New Roman"/>
          <w:b/>
          <w:bCs/>
          <w:sz w:val="24"/>
          <w:szCs w:val="24"/>
        </w:rPr>
        <w:t>§ 2</w:t>
      </w:r>
      <w:r w:rsidR="006E1A13" w:rsidRPr="001460E3">
        <w:rPr>
          <w:rFonts w:ascii="Times New Roman" w:hAnsi="Times New Roman"/>
          <w:b/>
          <w:bCs/>
          <w:sz w:val="24"/>
          <w:szCs w:val="24"/>
        </w:rPr>
        <w:t>.</w:t>
      </w:r>
      <w:r w:rsidRPr="001460E3">
        <w:rPr>
          <w:rFonts w:ascii="Times New Roman" w:hAnsi="Times New Roman"/>
          <w:bCs/>
          <w:sz w:val="24"/>
          <w:szCs w:val="24"/>
        </w:rPr>
        <w:t xml:space="preserve"> Zakres oraz cel przetwarzania danych</w:t>
      </w:r>
    </w:p>
    <w:p w14:paraId="3221070D" w14:textId="77777777" w:rsidR="000B147F" w:rsidRPr="001460E3" w:rsidRDefault="000B147F" w:rsidP="00673608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0AF2F1B5" w14:textId="77777777" w:rsidR="00D403D4" w:rsidRDefault="002449A6" w:rsidP="00D403D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460E3">
        <w:rPr>
          <w:rFonts w:ascii="Times New Roman" w:hAnsi="Times New Roman"/>
          <w:bCs/>
          <w:sz w:val="24"/>
          <w:szCs w:val="24"/>
        </w:rPr>
        <w:t>Podmiot przetwarzający będzie przetwarzał dane</w:t>
      </w:r>
      <w:r w:rsidR="00B93562" w:rsidRPr="001460E3">
        <w:rPr>
          <w:rFonts w:ascii="Times New Roman" w:hAnsi="Times New Roman"/>
          <w:bCs/>
          <w:sz w:val="24"/>
          <w:szCs w:val="24"/>
        </w:rPr>
        <w:t xml:space="preserve"> osobowe</w:t>
      </w:r>
      <w:r w:rsidR="005361D8" w:rsidRPr="001460E3">
        <w:rPr>
          <w:rFonts w:ascii="Times New Roman" w:hAnsi="Times New Roman"/>
          <w:bCs/>
          <w:sz w:val="24"/>
          <w:szCs w:val="24"/>
        </w:rPr>
        <w:t xml:space="preserve"> </w:t>
      </w:r>
      <w:r w:rsidR="00A46DCC" w:rsidRPr="001460E3">
        <w:rPr>
          <w:rFonts w:ascii="Times New Roman" w:hAnsi="Times New Roman"/>
          <w:bCs/>
          <w:sz w:val="24"/>
          <w:szCs w:val="24"/>
        </w:rPr>
        <w:t>udostępnione administratorowi przez jego pracowników w ramach prowadzonej działalności</w:t>
      </w:r>
      <w:r w:rsidR="006E2195" w:rsidRPr="001460E3">
        <w:rPr>
          <w:rFonts w:ascii="Times New Roman" w:hAnsi="Times New Roman"/>
          <w:bCs/>
          <w:sz w:val="24"/>
          <w:szCs w:val="24"/>
        </w:rPr>
        <w:t xml:space="preserve">, </w:t>
      </w:r>
      <w:r w:rsidR="00E93334">
        <w:rPr>
          <w:rFonts w:ascii="Times New Roman" w:hAnsi="Times New Roman"/>
          <w:bCs/>
          <w:sz w:val="24"/>
          <w:szCs w:val="24"/>
        </w:rPr>
        <w:t xml:space="preserve">                     </w:t>
      </w:r>
      <w:r w:rsidR="006E2195" w:rsidRPr="001460E3">
        <w:rPr>
          <w:rFonts w:ascii="Times New Roman" w:hAnsi="Times New Roman"/>
          <w:bCs/>
          <w:sz w:val="24"/>
          <w:szCs w:val="24"/>
        </w:rPr>
        <w:t xml:space="preserve">w zakresie wynikającym z przepisów art. 221 </w:t>
      </w:r>
      <w:r w:rsidR="000B147F" w:rsidRPr="001460E3">
        <w:rPr>
          <w:rFonts w:ascii="Times New Roman" w:hAnsi="Times New Roman"/>
          <w:bCs/>
          <w:sz w:val="24"/>
          <w:szCs w:val="24"/>
        </w:rPr>
        <w:t>K</w:t>
      </w:r>
      <w:r w:rsidR="006E2195" w:rsidRPr="001460E3">
        <w:rPr>
          <w:rFonts w:ascii="Times New Roman" w:hAnsi="Times New Roman"/>
          <w:bCs/>
          <w:sz w:val="24"/>
          <w:szCs w:val="24"/>
        </w:rPr>
        <w:t>odeksu pracy.</w:t>
      </w:r>
    </w:p>
    <w:p w14:paraId="4098B85D" w14:textId="54288451" w:rsidR="002F6E3A" w:rsidRPr="002F6E3A" w:rsidRDefault="006E2195" w:rsidP="002F6E3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F6E3A">
        <w:rPr>
          <w:rFonts w:ascii="Times New Roman" w:hAnsi="Times New Roman"/>
          <w:bCs/>
          <w:sz w:val="24"/>
          <w:szCs w:val="24"/>
        </w:rPr>
        <w:t>Podmiot przetwarzający zobowiązuje się do przetwarzania danych osobowych wyłącznie w celu i w za</w:t>
      </w:r>
      <w:r w:rsidR="005E7F7C" w:rsidRPr="002F6E3A">
        <w:rPr>
          <w:rFonts w:ascii="Times New Roman" w:hAnsi="Times New Roman"/>
          <w:bCs/>
          <w:sz w:val="24"/>
          <w:szCs w:val="24"/>
        </w:rPr>
        <w:t>kresie niezbędnym dla realizacji zadań wynikających z obowiązków oraz uprawnień</w:t>
      </w:r>
      <w:r w:rsidR="00057003" w:rsidRPr="002F6E3A">
        <w:rPr>
          <w:rFonts w:ascii="Times New Roman" w:hAnsi="Times New Roman"/>
          <w:bCs/>
          <w:sz w:val="24"/>
          <w:szCs w:val="24"/>
        </w:rPr>
        <w:t xml:space="preserve"> dot.</w:t>
      </w:r>
      <w:r w:rsidR="00796E29" w:rsidRPr="002F6E3A">
        <w:rPr>
          <w:rFonts w:ascii="Times New Roman" w:hAnsi="Times New Roman"/>
          <w:bCs/>
          <w:sz w:val="24"/>
          <w:szCs w:val="24"/>
        </w:rPr>
        <w:t xml:space="preserve"> </w:t>
      </w:r>
      <w:r w:rsidR="0016592D" w:rsidRPr="002F6E3A">
        <w:rPr>
          <w:rFonts w:ascii="Times New Roman" w:hAnsi="Times New Roman"/>
          <w:bCs/>
          <w:sz w:val="24"/>
          <w:szCs w:val="24"/>
        </w:rPr>
        <w:t xml:space="preserve">umowy </w:t>
      </w:r>
      <w:bookmarkStart w:id="1" w:name="_Hlk151550604"/>
      <w:bookmarkStart w:id="2" w:name="_Hlk203567731"/>
      <w:r w:rsidR="002F6E3A" w:rsidRPr="002F6E3A">
        <w:rPr>
          <w:rFonts w:ascii="Times New Roman" w:hAnsi="Times New Roman"/>
          <w:bCs/>
          <w:sz w:val="24"/>
          <w:szCs w:val="24"/>
        </w:rPr>
        <w:t>Opracowanie dokumentacji projektowo-kosztorysowej oraz prowadzenie nadzoru autorskiego zadania pod nazwą: „</w:t>
      </w:r>
      <w:bookmarkStart w:id="3" w:name="_Hlk203552146"/>
      <w:r w:rsidR="002F6E3A" w:rsidRPr="002F6E3A">
        <w:rPr>
          <w:rFonts w:ascii="Times New Roman" w:hAnsi="Times New Roman"/>
          <w:bCs/>
          <w:sz w:val="24"/>
          <w:szCs w:val="24"/>
        </w:rPr>
        <w:t xml:space="preserve">Modernizacja </w:t>
      </w:r>
      <w:bookmarkStart w:id="4" w:name="_Hlk203552292"/>
      <w:r w:rsidR="002F6E3A" w:rsidRPr="002F6E3A">
        <w:rPr>
          <w:rFonts w:ascii="Times New Roman" w:hAnsi="Times New Roman"/>
          <w:bCs/>
          <w:sz w:val="24"/>
          <w:szCs w:val="24"/>
        </w:rPr>
        <w:t>budynku Starostwa Powiatowego przy ul. Żeromskiego 84 w Białobrzegach</w:t>
      </w:r>
      <w:bookmarkEnd w:id="3"/>
      <w:bookmarkEnd w:id="4"/>
      <w:r w:rsidR="002F6E3A" w:rsidRPr="002F6E3A">
        <w:rPr>
          <w:rFonts w:ascii="Times New Roman" w:hAnsi="Times New Roman"/>
          <w:bCs/>
          <w:sz w:val="24"/>
          <w:szCs w:val="24"/>
        </w:rPr>
        <w:t>”</w:t>
      </w:r>
      <w:bookmarkEnd w:id="1"/>
    </w:p>
    <w:bookmarkEnd w:id="2"/>
    <w:p w14:paraId="3F2FF7DD" w14:textId="3DE59782" w:rsidR="000B147F" w:rsidRPr="002F6E3A" w:rsidRDefault="000B147F" w:rsidP="002F6E3A">
      <w:pPr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14:paraId="2E44BAC5" w14:textId="77777777" w:rsidR="0093754D" w:rsidRPr="001460E3" w:rsidRDefault="0093754D" w:rsidP="00E9333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460E3">
        <w:rPr>
          <w:rFonts w:ascii="Times New Roman" w:hAnsi="Times New Roman"/>
          <w:b/>
          <w:bCs/>
          <w:sz w:val="24"/>
          <w:szCs w:val="24"/>
        </w:rPr>
        <w:t>§ 3</w:t>
      </w:r>
      <w:r w:rsidR="006E1A13" w:rsidRPr="001460E3">
        <w:rPr>
          <w:rFonts w:ascii="Times New Roman" w:hAnsi="Times New Roman"/>
          <w:b/>
          <w:bCs/>
          <w:sz w:val="24"/>
          <w:szCs w:val="24"/>
        </w:rPr>
        <w:t>.</w:t>
      </w:r>
      <w:r w:rsidRPr="001460E3">
        <w:rPr>
          <w:rFonts w:ascii="Times New Roman" w:hAnsi="Times New Roman"/>
          <w:bCs/>
          <w:sz w:val="24"/>
          <w:szCs w:val="24"/>
        </w:rPr>
        <w:t xml:space="preserve"> Obowiązki podmiotu przetwarzającego</w:t>
      </w:r>
    </w:p>
    <w:p w14:paraId="1DBDD71C" w14:textId="77777777" w:rsidR="000B147F" w:rsidRPr="001460E3" w:rsidRDefault="000B147F" w:rsidP="008A593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16F201D9" w14:textId="74B8E8C0" w:rsidR="0093754D" w:rsidRPr="001460E3" w:rsidRDefault="0093754D" w:rsidP="0093754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460E3">
        <w:rPr>
          <w:rFonts w:ascii="Times New Roman" w:hAnsi="Times New Roman"/>
          <w:bCs/>
          <w:sz w:val="24"/>
          <w:szCs w:val="24"/>
        </w:rPr>
        <w:t xml:space="preserve">Przy przetwarzaniu danych osobowych podmiot przetwarzający zobowiązuje się do </w:t>
      </w:r>
      <w:r w:rsidR="006E1A5F" w:rsidRPr="001460E3">
        <w:rPr>
          <w:rFonts w:ascii="Times New Roman" w:hAnsi="Times New Roman"/>
          <w:bCs/>
          <w:sz w:val="24"/>
          <w:szCs w:val="24"/>
        </w:rPr>
        <w:t xml:space="preserve">ich zabezpieczenia poprzez stosowanie odpowiednich środków technicznych </w:t>
      </w:r>
      <w:r w:rsidR="00E93334">
        <w:rPr>
          <w:rFonts w:ascii="Times New Roman" w:hAnsi="Times New Roman"/>
          <w:bCs/>
          <w:sz w:val="24"/>
          <w:szCs w:val="24"/>
        </w:rPr>
        <w:t xml:space="preserve">                                 </w:t>
      </w:r>
      <w:r w:rsidR="006E1A5F" w:rsidRPr="001460E3">
        <w:rPr>
          <w:rFonts w:ascii="Times New Roman" w:hAnsi="Times New Roman"/>
          <w:bCs/>
          <w:sz w:val="24"/>
          <w:szCs w:val="24"/>
        </w:rPr>
        <w:t>i organizacyjnych zapewniających adekwatny stopień bezpieczeństwa odpowiadający ryzyku związanym z przetwarzaniem danych osobowych, o których mowa w art. 32 Rozporządzenia RODO.</w:t>
      </w:r>
    </w:p>
    <w:p w14:paraId="5D3DAFE8" w14:textId="77777777" w:rsidR="006E1A5F" w:rsidRPr="001460E3" w:rsidRDefault="006E1A5F" w:rsidP="0093754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460E3">
        <w:rPr>
          <w:rFonts w:ascii="Times New Roman" w:hAnsi="Times New Roman"/>
          <w:bCs/>
          <w:sz w:val="24"/>
          <w:szCs w:val="24"/>
        </w:rPr>
        <w:t xml:space="preserve">Obowiązkiem podmiotu przetwarzającego jest dołożenie </w:t>
      </w:r>
      <w:r w:rsidR="00DD643C" w:rsidRPr="001460E3">
        <w:rPr>
          <w:rFonts w:ascii="Times New Roman" w:hAnsi="Times New Roman"/>
          <w:bCs/>
          <w:sz w:val="24"/>
          <w:szCs w:val="24"/>
        </w:rPr>
        <w:t>należytej staranności przy przetwarzaniu powierzonych danych osobowych.</w:t>
      </w:r>
    </w:p>
    <w:p w14:paraId="22923B76" w14:textId="77777777" w:rsidR="00DD643C" w:rsidRPr="001460E3" w:rsidRDefault="00DD643C" w:rsidP="0093754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460E3">
        <w:rPr>
          <w:rFonts w:ascii="Times New Roman" w:hAnsi="Times New Roman"/>
          <w:bCs/>
          <w:sz w:val="24"/>
          <w:szCs w:val="24"/>
        </w:rPr>
        <w:t xml:space="preserve">Obowiązkiem podmiotu przetwarzającego, po zakończeniu </w:t>
      </w:r>
      <w:r w:rsidR="00B905CB" w:rsidRPr="001460E3">
        <w:rPr>
          <w:rFonts w:ascii="Times New Roman" w:hAnsi="Times New Roman"/>
          <w:bCs/>
          <w:sz w:val="24"/>
          <w:szCs w:val="24"/>
        </w:rPr>
        <w:t xml:space="preserve">świadczenia usług związanych z przetwarzaniem danych jest usunięcie/zwrócenie administratorowi </w:t>
      </w:r>
      <w:r w:rsidR="003F28C3" w:rsidRPr="001460E3">
        <w:rPr>
          <w:rFonts w:ascii="Times New Roman" w:hAnsi="Times New Roman"/>
          <w:bCs/>
          <w:sz w:val="24"/>
          <w:szCs w:val="24"/>
        </w:rPr>
        <w:t xml:space="preserve">wszelkich przekazanych danych osobowych oraz usunięcie </w:t>
      </w:r>
      <w:r w:rsidR="00BF2A09" w:rsidRPr="001460E3">
        <w:rPr>
          <w:rFonts w:ascii="Times New Roman" w:hAnsi="Times New Roman"/>
          <w:bCs/>
          <w:sz w:val="24"/>
          <w:szCs w:val="24"/>
        </w:rPr>
        <w:t>wszelkie ich istniejących kopii, chyba że prawo Unii lub prawo państwa członkowskiego nakazują przechowywanie danych osobowych.</w:t>
      </w:r>
    </w:p>
    <w:p w14:paraId="7118A52F" w14:textId="77777777" w:rsidR="00673608" w:rsidRPr="001460E3" w:rsidRDefault="00673608" w:rsidP="0039222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985FAED" w14:textId="77777777" w:rsidR="004F50C1" w:rsidRPr="001460E3" w:rsidRDefault="004F50C1" w:rsidP="00E9333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460E3">
        <w:rPr>
          <w:rFonts w:ascii="Times New Roman" w:hAnsi="Times New Roman"/>
          <w:b/>
          <w:bCs/>
          <w:sz w:val="24"/>
          <w:szCs w:val="24"/>
        </w:rPr>
        <w:t>§ 4</w:t>
      </w:r>
      <w:r w:rsidR="006E1A13" w:rsidRPr="001460E3">
        <w:rPr>
          <w:rFonts w:ascii="Times New Roman" w:hAnsi="Times New Roman"/>
          <w:bCs/>
          <w:sz w:val="24"/>
          <w:szCs w:val="24"/>
        </w:rPr>
        <w:t xml:space="preserve">. </w:t>
      </w:r>
      <w:r w:rsidR="00673608" w:rsidRPr="001460E3">
        <w:rPr>
          <w:rFonts w:ascii="Times New Roman" w:hAnsi="Times New Roman"/>
          <w:bCs/>
          <w:sz w:val="24"/>
          <w:szCs w:val="24"/>
        </w:rPr>
        <w:t xml:space="preserve"> </w:t>
      </w:r>
      <w:r w:rsidRPr="001460E3">
        <w:rPr>
          <w:rFonts w:ascii="Times New Roman" w:hAnsi="Times New Roman"/>
          <w:bCs/>
          <w:sz w:val="24"/>
          <w:szCs w:val="24"/>
        </w:rPr>
        <w:t>Kontrola</w:t>
      </w:r>
    </w:p>
    <w:p w14:paraId="03F843DF" w14:textId="77777777" w:rsidR="000B147F" w:rsidRPr="001460E3" w:rsidRDefault="000B147F" w:rsidP="00394AA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6507975" w14:textId="1F8B1FA8" w:rsidR="004F50C1" w:rsidRPr="001460E3" w:rsidRDefault="004F50C1" w:rsidP="00E93334">
      <w:pPr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1460E3">
        <w:rPr>
          <w:rFonts w:ascii="Times New Roman" w:hAnsi="Times New Roman"/>
          <w:bCs/>
          <w:sz w:val="24"/>
          <w:szCs w:val="24"/>
        </w:rPr>
        <w:t xml:space="preserve">Zgodnie z art. 28 ust 3 pkt h Rozporządzenia RODO, administrator danych </w:t>
      </w:r>
      <w:r w:rsidR="00E94CDA" w:rsidRPr="001460E3">
        <w:rPr>
          <w:rFonts w:ascii="Times New Roman" w:hAnsi="Times New Roman"/>
          <w:bCs/>
          <w:sz w:val="24"/>
          <w:szCs w:val="24"/>
        </w:rPr>
        <w:t xml:space="preserve">ma prawo kontroli, czy środki zastosowane przez podmiot przetwarzający przy przetwarzaniu </w:t>
      </w:r>
      <w:r w:rsidR="00E93334">
        <w:rPr>
          <w:rFonts w:ascii="Times New Roman" w:hAnsi="Times New Roman"/>
          <w:bCs/>
          <w:sz w:val="24"/>
          <w:szCs w:val="24"/>
        </w:rPr>
        <w:t xml:space="preserve">                   </w:t>
      </w:r>
      <w:r w:rsidR="00E94CDA" w:rsidRPr="001460E3">
        <w:rPr>
          <w:rFonts w:ascii="Times New Roman" w:hAnsi="Times New Roman"/>
          <w:bCs/>
          <w:sz w:val="24"/>
          <w:szCs w:val="24"/>
        </w:rPr>
        <w:t>i zabezpieczeniu powierzonych danych osobowych spełniają postanowienia umowy, w tym wymagania zawarte w przepisach prawa.</w:t>
      </w:r>
    </w:p>
    <w:p w14:paraId="7F950138" w14:textId="77777777" w:rsidR="000B147F" w:rsidRPr="001460E3" w:rsidRDefault="000B147F" w:rsidP="0039222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125CC9CB" w14:textId="77777777" w:rsidR="00054E03" w:rsidRPr="001460E3" w:rsidRDefault="00054E03" w:rsidP="00E9333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460E3">
        <w:rPr>
          <w:rFonts w:ascii="Times New Roman" w:hAnsi="Times New Roman"/>
          <w:b/>
          <w:bCs/>
          <w:sz w:val="24"/>
          <w:szCs w:val="24"/>
        </w:rPr>
        <w:t>§ 5</w:t>
      </w:r>
      <w:r w:rsidR="006E1A13" w:rsidRPr="001460E3">
        <w:rPr>
          <w:rFonts w:ascii="Times New Roman" w:hAnsi="Times New Roman"/>
          <w:bCs/>
          <w:sz w:val="24"/>
          <w:szCs w:val="24"/>
        </w:rPr>
        <w:t>.</w:t>
      </w:r>
      <w:r w:rsidRPr="001460E3">
        <w:rPr>
          <w:rFonts w:ascii="Times New Roman" w:hAnsi="Times New Roman"/>
          <w:bCs/>
          <w:sz w:val="24"/>
          <w:szCs w:val="24"/>
        </w:rPr>
        <w:t xml:space="preserve"> </w:t>
      </w:r>
      <w:r w:rsidR="00673608" w:rsidRPr="001460E3">
        <w:rPr>
          <w:rFonts w:ascii="Times New Roman" w:hAnsi="Times New Roman"/>
          <w:bCs/>
          <w:sz w:val="24"/>
          <w:szCs w:val="24"/>
        </w:rPr>
        <w:t xml:space="preserve"> </w:t>
      </w:r>
      <w:r w:rsidRPr="001460E3">
        <w:rPr>
          <w:rFonts w:ascii="Times New Roman" w:hAnsi="Times New Roman"/>
          <w:bCs/>
          <w:sz w:val="24"/>
          <w:szCs w:val="24"/>
        </w:rPr>
        <w:t>Odpowiedzialność podmiotu przetwarzającego</w:t>
      </w:r>
    </w:p>
    <w:p w14:paraId="0CB61B62" w14:textId="77777777" w:rsidR="000B147F" w:rsidRPr="001460E3" w:rsidRDefault="000B147F" w:rsidP="00394AA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1453FA4" w14:textId="77777777" w:rsidR="004822E2" w:rsidRPr="001460E3" w:rsidRDefault="00B9429B" w:rsidP="00E93334">
      <w:pPr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  <w:r w:rsidRPr="001460E3">
        <w:rPr>
          <w:rFonts w:ascii="Times New Roman" w:hAnsi="Times New Roman"/>
          <w:bCs/>
          <w:sz w:val="24"/>
          <w:szCs w:val="24"/>
        </w:rPr>
        <w:t xml:space="preserve">Podmiot przetwarzający ponosi odpowiedzialność </w:t>
      </w:r>
      <w:r w:rsidR="000B147F" w:rsidRPr="001460E3">
        <w:rPr>
          <w:rFonts w:ascii="Times New Roman" w:hAnsi="Times New Roman"/>
          <w:bCs/>
          <w:sz w:val="24"/>
          <w:szCs w:val="24"/>
        </w:rPr>
        <w:t xml:space="preserve">za </w:t>
      </w:r>
      <w:r w:rsidRPr="001460E3">
        <w:rPr>
          <w:rFonts w:ascii="Times New Roman" w:hAnsi="Times New Roman"/>
          <w:bCs/>
          <w:sz w:val="24"/>
          <w:szCs w:val="24"/>
        </w:rPr>
        <w:t>udostępnienie lub wykorzystanie danych osobowych niezgodnie z treścią umowy, a w szczególności za udostępnienie powierzonych do przetwarzania danych osobowych osobom nieupoważnionym.</w:t>
      </w:r>
    </w:p>
    <w:p w14:paraId="18A74388" w14:textId="77777777" w:rsidR="008A03C2" w:rsidRPr="001460E3" w:rsidRDefault="008A03C2" w:rsidP="0060781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63D680C9" w14:textId="77777777" w:rsidR="008A03C2" w:rsidRPr="00D403D4" w:rsidRDefault="008A03C2" w:rsidP="00E9333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460E3">
        <w:rPr>
          <w:rFonts w:ascii="Times New Roman" w:hAnsi="Times New Roman"/>
          <w:b/>
          <w:bCs/>
          <w:sz w:val="24"/>
          <w:szCs w:val="24"/>
        </w:rPr>
        <w:t>§ 6</w:t>
      </w:r>
      <w:r w:rsidR="006E1A13" w:rsidRPr="001460E3">
        <w:rPr>
          <w:rFonts w:ascii="Times New Roman" w:hAnsi="Times New Roman"/>
          <w:b/>
          <w:bCs/>
          <w:sz w:val="24"/>
          <w:szCs w:val="24"/>
        </w:rPr>
        <w:t>.</w:t>
      </w:r>
      <w:r w:rsidRPr="001460E3">
        <w:rPr>
          <w:rFonts w:ascii="Times New Roman" w:hAnsi="Times New Roman"/>
          <w:bCs/>
          <w:sz w:val="24"/>
          <w:szCs w:val="24"/>
        </w:rPr>
        <w:t xml:space="preserve"> </w:t>
      </w:r>
      <w:r w:rsidR="00673608" w:rsidRPr="001460E3">
        <w:rPr>
          <w:rFonts w:ascii="Times New Roman" w:hAnsi="Times New Roman"/>
          <w:bCs/>
          <w:sz w:val="24"/>
          <w:szCs w:val="24"/>
        </w:rPr>
        <w:t xml:space="preserve"> </w:t>
      </w:r>
      <w:r w:rsidRPr="001460E3">
        <w:rPr>
          <w:rFonts w:ascii="Times New Roman" w:hAnsi="Times New Roman"/>
          <w:bCs/>
          <w:sz w:val="24"/>
          <w:szCs w:val="24"/>
        </w:rPr>
        <w:t xml:space="preserve">Okres </w:t>
      </w:r>
      <w:r w:rsidRPr="00D403D4">
        <w:rPr>
          <w:rFonts w:ascii="Times New Roman" w:hAnsi="Times New Roman"/>
          <w:bCs/>
          <w:sz w:val="24"/>
          <w:szCs w:val="24"/>
        </w:rPr>
        <w:t>obowiązywania umowy</w:t>
      </w:r>
    </w:p>
    <w:p w14:paraId="37178AB1" w14:textId="77777777" w:rsidR="000B147F" w:rsidRPr="00D403D4" w:rsidRDefault="000B147F" w:rsidP="00394AA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1D3082D1" w14:textId="3B3B74DA" w:rsidR="008A03C2" w:rsidRPr="00D403D4" w:rsidRDefault="008A03C2" w:rsidP="008A03C2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403D4">
        <w:rPr>
          <w:rFonts w:ascii="Times New Roman" w:hAnsi="Times New Roman"/>
          <w:bCs/>
          <w:sz w:val="24"/>
          <w:szCs w:val="24"/>
        </w:rPr>
        <w:t xml:space="preserve">Umowa obowiązuje </w:t>
      </w:r>
      <w:r w:rsidR="008C3EE2" w:rsidRPr="00D403D4">
        <w:rPr>
          <w:rFonts w:ascii="Times New Roman" w:hAnsi="Times New Roman"/>
          <w:bCs/>
          <w:sz w:val="24"/>
          <w:szCs w:val="24"/>
        </w:rPr>
        <w:t>w czasie trwania umowy</w:t>
      </w:r>
      <w:r w:rsidR="00D403D4" w:rsidRPr="00D403D4">
        <w:rPr>
          <w:rFonts w:ascii="Times New Roman" w:hAnsi="Times New Roman"/>
          <w:bCs/>
          <w:sz w:val="24"/>
          <w:szCs w:val="24"/>
        </w:rPr>
        <w:t xml:space="preserve"> </w:t>
      </w:r>
      <w:r w:rsidR="002F6E3A">
        <w:rPr>
          <w:rFonts w:ascii="Times New Roman" w:hAnsi="Times New Roman"/>
          <w:bCs/>
          <w:sz w:val="24"/>
          <w:szCs w:val="24"/>
        </w:rPr>
        <w:t>……</w:t>
      </w:r>
      <w:r w:rsidR="00D403D4" w:rsidRPr="00D403D4">
        <w:rPr>
          <w:rFonts w:ascii="Times New Roman" w:hAnsi="Times New Roman"/>
          <w:bCs/>
          <w:sz w:val="24"/>
          <w:szCs w:val="24"/>
        </w:rPr>
        <w:t>/AR/202</w:t>
      </w:r>
      <w:r w:rsidR="002F6E3A">
        <w:rPr>
          <w:rFonts w:ascii="Times New Roman" w:hAnsi="Times New Roman"/>
          <w:bCs/>
          <w:sz w:val="24"/>
          <w:szCs w:val="24"/>
        </w:rPr>
        <w:t xml:space="preserve">5 </w:t>
      </w:r>
      <w:r w:rsidR="000D78C6" w:rsidRPr="00D403D4">
        <w:rPr>
          <w:rFonts w:ascii="Times New Roman" w:hAnsi="Times New Roman"/>
          <w:bCs/>
          <w:sz w:val="24"/>
          <w:szCs w:val="24"/>
        </w:rPr>
        <w:t xml:space="preserve">z dn. </w:t>
      </w:r>
      <w:r w:rsidR="002F6E3A">
        <w:rPr>
          <w:rFonts w:ascii="Times New Roman" w:hAnsi="Times New Roman"/>
          <w:bCs/>
          <w:sz w:val="24"/>
          <w:szCs w:val="24"/>
        </w:rPr>
        <w:t xml:space="preserve">………. </w:t>
      </w:r>
      <w:r w:rsidR="000D78C6" w:rsidRPr="00D403D4">
        <w:rPr>
          <w:rFonts w:ascii="Times New Roman" w:hAnsi="Times New Roman"/>
          <w:bCs/>
          <w:sz w:val="24"/>
          <w:szCs w:val="24"/>
        </w:rPr>
        <w:t>202</w:t>
      </w:r>
      <w:r w:rsidR="002F6E3A">
        <w:rPr>
          <w:rFonts w:ascii="Times New Roman" w:hAnsi="Times New Roman"/>
          <w:bCs/>
          <w:sz w:val="24"/>
          <w:szCs w:val="24"/>
        </w:rPr>
        <w:t>5</w:t>
      </w:r>
      <w:r w:rsidR="000D78C6" w:rsidRPr="00D403D4">
        <w:rPr>
          <w:rFonts w:ascii="Times New Roman" w:hAnsi="Times New Roman"/>
          <w:bCs/>
          <w:sz w:val="24"/>
          <w:szCs w:val="24"/>
        </w:rPr>
        <w:t xml:space="preserve"> r.</w:t>
      </w:r>
    </w:p>
    <w:p w14:paraId="69174F95" w14:textId="77777777" w:rsidR="00DD44EF" w:rsidRPr="00D403D4" w:rsidRDefault="00152DBA" w:rsidP="00DD44EF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403D4">
        <w:rPr>
          <w:rFonts w:ascii="Times New Roman" w:hAnsi="Times New Roman"/>
          <w:bCs/>
          <w:sz w:val="24"/>
          <w:szCs w:val="24"/>
        </w:rPr>
        <w:t>Każdej ze stron przysługuje prawo wypowiedzenia umowy z zachowaniem miesięcznego terminu wypowiedzenia.</w:t>
      </w:r>
    </w:p>
    <w:p w14:paraId="3E550828" w14:textId="77777777" w:rsidR="000B147F" w:rsidRPr="001460E3" w:rsidRDefault="000B147F" w:rsidP="00394AA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F26B820" w14:textId="77777777" w:rsidR="00DD44EF" w:rsidRPr="001460E3" w:rsidRDefault="00DD44EF" w:rsidP="00E9333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460E3">
        <w:rPr>
          <w:rFonts w:ascii="Times New Roman" w:hAnsi="Times New Roman"/>
          <w:b/>
          <w:bCs/>
          <w:sz w:val="24"/>
          <w:szCs w:val="24"/>
        </w:rPr>
        <w:t>§ 7</w:t>
      </w:r>
      <w:r w:rsidR="006E1A13" w:rsidRPr="001460E3">
        <w:rPr>
          <w:rFonts w:ascii="Times New Roman" w:hAnsi="Times New Roman"/>
          <w:b/>
          <w:bCs/>
          <w:sz w:val="24"/>
          <w:szCs w:val="24"/>
        </w:rPr>
        <w:t>.</w:t>
      </w:r>
      <w:r w:rsidRPr="001460E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73608" w:rsidRPr="001460E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460E3">
        <w:rPr>
          <w:rFonts w:ascii="Times New Roman" w:hAnsi="Times New Roman"/>
          <w:bCs/>
          <w:sz w:val="24"/>
          <w:szCs w:val="24"/>
        </w:rPr>
        <w:t>Postanowienia końcowe</w:t>
      </w:r>
    </w:p>
    <w:p w14:paraId="6B729C68" w14:textId="77777777" w:rsidR="000B147F" w:rsidRPr="001460E3" w:rsidRDefault="000B147F" w:rsidP="00394AAC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26E73A7E" w14:textId="77777777" w:rsidR="00F13701" w:rsidRPr="001460E3" w:rsidRDefault="00F13701" w:rsidP="00F1370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460E3">
        <w:rPr>
          <w:rFonts w:ascii="Times New Roman" w:hAnsi="Times New Roman"/>
          <w:bCs/>
          <w:sz w:val="24"/>
          <w:szCs w:val="24"/>
        </w:rPr>
        <w:t>Umowa została sporządzona w dwóch jednobrzmiących egzemplarzach, po jednym dla każdej ze stron.</w:t>
      </w:r>
    </w:p>
    <w:p w14:paraId="0FBBBF3B" w14:textId="77777777" w:rsidR="00DD44EF" w:rsidRPr="001460E3" w:rsidRDefault="00DD44EF" w:rsidP="00DD44E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0A3EA8A" w14:textId="77777777" w:rsidR="000B147F" w:rsidRPr="001460E3" w:rsidRDefault="000B147F" w:rsidP="00DD44E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1B697B23" w14:textId="77777777" w:rsidR="000B147F" w:rsidRPr="001460E3" w:rsidRDefault="000B147F" w:rsidP="00DD44E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2B77269B" w14:textId="31C6C7CA" w:rsidR="00E93334" w:rsidRDefault="00E93334" w:rsidP="00E9333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460E3">
        <w:rPr>
          <w:rFonts w:ascii="Times New Roman" w:hAnsi="Times New Roman"/>
          <w:bCs/>
          <w:sz w:val="24"/>
          <w:szCs w:val="24"/>
        </w:rPr>
        <w:t xml:space="preserve">Podpis podmiotu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="00996EB7" w:rsidRPr="001460E3">
        <w:rPr>
          <w:rFonts w:ascii="Times New Roman" w:hAnsi="Times New Roman"/>
          <w:bCs/>
          <w:sz w:val="24"/>
          <w:szCs w:val="24"/>
        </w:rPr>
        <w:t xml:space="preserve">Podpis administratora </w:t>
      </w:r>
    </w:p>
    <w:p w14:paraId="38A5C0BC" w14:textId="24DDDA11" w:rsidR="008A03C2" w:rsidRPr="001460E3" w:rsidRDefault="00E93334" w:rsidP="00E93334">
      <w:pPr>
        <w:spacing w:after="0" w:line="240" w:lineRule="auto"/>
        <w:ind w:left="5664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</w:t>
      </w:r>
      <w:r w:rsidR="00996EB7" w:rsidRPr="001460E3">
        <w:rPr>
          <w:rFonts w:ascii="Times New Roman" w:hAnsi="Times New Roman"/>
          <w:bCs/>
          <w:sz w:val="24"/>
          <w:szCs w:val="24"/>
        </w:rPr>
        <w:t>anych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="00996EB7" w:rsidRPr="001460E3">
        <w:rPr>
          <w:rFonts w:ascii="Times New Roman" w:hAnsi="Times New Roman"/>
          <w:bCs/>
          <w:sz w:val="24"/>
          <w:szCs w:val="24"/>
        </w:rPr>
        <w:t>przetwarzającego</w:t>
      </w:r>
    </w:p>
    <w:p w14:paraId="49DFD007" w14:textId="77777777" w:rsidR="00BC2E2B" w:rsidRPr="001460E3" w:rsidRDefault="00BC2E2B" w:rsidP="0060781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2A3C6D51" w14:textId="6E037339" w:rsidR="00615AF8" w:rsidRDefault="00615AF8" w:rsidP="0060781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156842A0" w14:textId="77777777" w:rsidR="00E93334" w:rsidRPr="001460E3" w:rsidRDefault="00E93334" w:rsidP="0060781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6B3A8EEB" w14:textId="77777777" w:rsidR="00615AF8" w:rsidRPr="001460E3" w:rsidRDefault="00615AF8" w:rsidP="0060781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4089CD0D" w14:textId="03E50127" w:rsidR="00FF0453" w:rsidRDefault="000B147F" w:rsidP="005C01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60E3">
        <w:rPr>
          <w:rFonts w:ascii="Times New Roman" w:hAnsi="Times New Roman"/>
          <w:sz w:val="24"/>
          <w:szCs w:val="24"/>
        </w:rPr>
        <w:t>………………………………..</w:t>
      </w:r>
      <w:r w:rsidRPr="001460E3">
        <w:rPr>
          <w:rFonts w:ascii="Times New Roman" w:hAnsi="Times New Roman"/>
          <w:sz w:val="24"/>
          <w:szCs w:val="24"/>
        </w:rPr>
        <w:tab/>
      </w:r>
      <w:r w:rsidRPr="001460E3">
        <w:rPr>
          <w:rFonts w:ascii="Times New Roman" w:hAnsi="Times New Roman"/>
          <w:sz w:val="24"/>
          <w:szCs w:val="24"/>
        </w:rPr>
        <w:tab/>
      </w:r>
      <w:r w:rsidRPr="001460E3">
        <w:rPr>
          <w:rFonts w:ascii="Times New Roman" w:hAnsi="Times New Roman"/>
          <w:sz w:val="24"/>
          <w:szCs w:val="24"/>
        </w:rPr>
        <w:tab/>
      </w:r>
      <w:r w:rsidRPr="001460E3">
        <w:rPr>
          <w:rFonts w:ascii="Times New Roman" w:hAnsi="Times New Roman"/>
          <w:sz w:val="24"/>
          <w:szCs w:val="24"/>
        </w:rPr>
        <w:tab/>
        <w:t>……………………………………..</w:t>
      </w:r>
      <w:bookmarkEnd w:id="0"/>
    </w:p>
    <w:p w14:paraId="0369EF8B" w14:textId="121747B8" w:rsidR="00683220" w:rsidRDefault="00683220" w:rsidP="005C01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27155E" w14:textId="506B817A" w:rsidR="00683220" w:rsidRDefault="00683220" w:rsidP="005C01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53065A" w14:textId="57278D26" w:rsidR="00683220" w:rsidRDefault="00683220" w:rsidP="005C01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5EDE92" w14:textId="098D52DF" w:rsidR="00683220" w:rsidRDefault="00683220" w:rsidP="005C01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B0E199" w14:textId="55CB60FB" w:rsidR="00683220" w:rsidRDefault="00683220" w:rsidP="005C01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545213" w14:textId="1BDD9B64" w:rsidR="00683220" w:rsidRDefault="00683220" w:rsidP="005C01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9F01CE" w14:textId="3214F156" w:rsidR="00683220" w:rsidRDefault="00683220" w:rsidP="005C01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7B3E3E" w14:textId="5B0FADBC" w:rsidR="00683220" w:rsidRDefault="00683220" w:rsidP="005C01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88DDA4" w14:textId="34AB95F9" w:rsidR="00683220" w:rsidRDefault="00683220" w:rsidP="005C01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A5508B" w14:textId="220FAB3B" w:rsidR="00683220" w:rsidRDefault="00683220" w:rsidP="005C01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28BBE4" w14:textId="0BBD0248" w:rsidR="00683220" w:rsidRDefault="00683220" w:rsidP="005C01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0D3F92" w14:textId="304CC5D1" w:rsidR="00683220" w:rsidRDefault="00683220" w:rsidP="005C01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4DAD7C" w14:textId="1B051743" w:rsidR="00683220" w:rsidRDefault="00683220" w:rsidP="005C01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5A1512" w14:textId="73E72210" w:rsidR="00683220" w:rsidRDefault="00683220" w:rsidP="005C01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12A771" w14:textId="37AE559F" w:rsidR="00683220" w:rsidRDefault="00683220" w:rsidP="005C01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1777C0" w14:textId="3D59C310" w:rsidR="00683220" w:rsidRDefault="00683220" w:rsidP="005C01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9D0D23" w14:textId="1F0DC6C4" w:rsidR="00683220" w:rsidRDefault="00683220" w:rsidP="005C01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8F18E1" w14:textId="02BA5B1D" w:rsidR="00683220" w:rsidRDefault="00683220" w:rsidP="005C01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462640" w14:textId="1836405E" w:rsidR="00683220" w:rsidRDefault="00683220" w:rsidP="006832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36B7B6" w14:textId="10A8D2D1" w:rsidR="00683220" w:rsidRDefault="00683220" w:rsidP="006832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3220">
        <w:rPr>
          <w:rFonts w:ascii="Times New Roman" w:hAnsi="Times New Roman"/>
          <w:sz w:val="24"/>
          <w:szCs w:val="24"/>
        </w:rPr>
        <w:t>Bezpieczeństwo informacji i ochrona danych osobowych</w:t>
      </w:r>
    </w:p>
    <w:p w14:paraId="37AC4A28" w14:textId="77777777" w:rsidR="00683220" w:rsidRPr="00683220" w:rsidRDefault="00683220" w:rsidP="006832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124D89" w14:textId="0B20DB58" w:rsidR="00683220" w:rsidRDefault="00683220" w:rsidP="00683220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3220">
        <w:rPr>
          <w:rFonts w:ascii="Times New Roman" w:hAnsi="Times New Roman"/>
          <w:sz w:val="24"/>
          <w:szCs w:val="24"/>
        </w:rPr>
        <w:t xml:space="preserve">Zamawiający powierza w trybie art. 28 rozporządzenia Parlamentu Europejskiego i Rady (UE) 2016/679 z dnia 27 kwietnia 2016 r. – w sprawie ochrony osób fizycznych </w:t>
      </w:r>
      <w:r w:rsidR="00182AAE">
        <w:rPr>
          <w:rFonts w:ascii="Times New Roman" w:hAnsi="Times New Roman"/>
          <w:sz w:val="24"/>
          <w:szCs w:val="24"/>
        </w:rPr>
        <w:t xml:space="preserve">                   </w:t>
      </w:r>
      <w:r w:rsidRPr="00683220">
        <w:rPr>
          <w:rFonts w:ascii="Times New Roman" w:hAnsi="Times New Roman"/>
          <w:sz w:val="24"/>
          <w:szCs w:val="24"/>
        </w:rPr>
        <w:t>w związku z przetwarzaniem danych osobowych i w sprawie swobodnego przepływu takich danych oraz uchylenia dyrektywy 95/46/WE (RODO / ogólne rozporządzenie o ochronie danych). Wykonawcy przetwarzanie danych osobowych w celu i zakresie niezbędnym do wykonania Umowy.</w:t>
      </w:r>
    </w:p>
    <w:p w14:paraId="42ED8F56" w14:textId="77777777" w:rsidR="00683220" w:rsidRDefault="00683220" w:rsidP="00683220">
      <w:pPr>
        <w:pStyle w:val="Akapitzlist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1072F40F" w14:textId="77777777" w:rsidR="00182AAE" w:rsidRDefault="00683220" w:rsidP="00683220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3220">
        <w:rPr>
          <w:rFonts w:ascii="Times New Roman" w:hAnsi="Times New Roman"/>
          <w:sz w:val="24"/>
          <w:szCs w:val="24"/>
        </w:rPr>
        <w:t>Informacją w rozumieniu umowy są wszelkie informacje, dokumenty lub dane przekazane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Wykonawcy przez Zamawiającego, uzyskane przez Wykonawcę w związku z realizacją umowy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oraz wytworzone przez Wykonawcę na potrzeby realizacji umowy wykonawczej, które chronią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prawa osób, których dane dotyczą.</w:t>
      </w:r>
    </w:p>
    <w:p w14:paraId="25098D1C" w14:textId="77777777" w:rsidR="00182AAE" w:rsidRPr="00182AAE" w:rsidRDefault="00182AAE" w:rsidP="00182AAE">
      <w:pPr>
        <w:pStyle w:val="Akapitzlist"/>
        <w:rPr>
          <w:rFonts w:ascii="Times New Roman" w:hAnsi="Times New Roman"/>
          <w:sz w:val="24"/>
          <w:szCs w:val="24"/>
        </w:rPr>
      </w:pPr>
    </w:p>
    <w:p w14:paraId="2FC30F66" w14:textId="101D5FF7" w:rsidR="00182AAE" w:rsidRDefault="00683220" w:rsidP="00683220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AAE">
        <w:rPr>
          <w:rFonts w:ascii="Times New Roman" w:hAnsi="Times New Roman"/>
          <w:sz w:val="24"/>
          <w:szCs w:val="24"/>
        </w:rPr>
        <w:t>Przetwarzanie danych osobowych następuje tylko w celu wynikającym z przedmiotu umowy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="005E2156">
        <w:rPr>
          <w:rFonts w:ascii="Times New Roman" w:hAnsi="Times New Roman"/>
          <w:sz w:val="24"/>
          <w:szCs w:val="24"/>
        </w:rPr>
        <w:t xml:space="preserve">Nr </w:t>
      </w:r>
      <w:r w:rsidR="002F6E3A">
        <w:rPr>
          <w:rFonts w:ascii="Times New Roman" w:hAnsi="Times New Roman"/>
          <w:sz w:val="24"/>
          <w:szCs w:val="24"/>
        </w:rPr>
        <w:t>………../AR/</w:t>
      </w:r>
      <w:r w:rsidR="005E2156">
        <w:rPr>
          <w:rFonts w:ascii="Times New Roman" w:hAnsi="Times New Roman"/>
          <w:sz w:val="24"/>
          <w:szCs w:val="24"/>
        </w:rPr>
        <w:t>202</w:t>
      </w:r>
      <w:r w:rsidR="002F6E3A">
        <w:rPr>
          <w:rFonts w:ascii="Times New Roman" w:hAnsi="Times New Roman"/>
          <w:sz w:val="24"/>
          <w:szCs w:val="24"/>
        </w:rPr>
        <w:t>5</w:t>
      </w:r>
    </w:p>
    <w:p w14:paraId="69327FF0" w14:textId="77777777" w:rsidR="00182AAE" w:rsidRPr="00182AAE" w:rsidRDefault="00182AAE" w:rsidP="00182AAE">
      <w:pPr>
        <w:pStyle w:val="Akapitzlist"/>
        <w:rPr>
          <w:rFonts w:ascii="Times New Roman" w:hAnsi="Times New Roman"/>
          <w:sz w:val="24"/>
          <w:szCs w:val="24"/>
        </w:rPr>
      </w:pPr>
    </w:p>
    <w:p w14:paraId="6FB33709" w14:textId="77777777" w:rsidR="00182AAE" w:rsidRDefault="00683220" w:rsidP="00683220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AAE">
        <w:rPr>
          <w:rFonts w:ascii="Times New Roman" w:hAnsi="Times New Roman"/>
          <w:sz w:val="24"/>
          <w:szCs w:val="24"/>
        </w:rPr>
        <w:t>Wykonawca może przetwarzać powierzone mu przez Zamawiającego informacje tylko przez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okres obowiązywania Umowy.</w:t>
      </w:r>
    </w:p>
    <w:p w14:paraId="495349C2" w14:textId="77777777" w:rsidR="00182AAE" w:rsidRPr="00182AAE" w:rsidRDefault="00182AAE" w:rsidP="00182AAE">
      <w:pPr>
        <w:pStyle w:val="Akapitzlist"/>
        <w:rPr>
          <w:rFonts w:ascii="Times New Roman" w:hAnsi="Times New Roman"/>
          <w:sz w:val="24"/>
          <w:szCs w:val="24"/>
        </w:rPr>
      </w:pPr>
    </w:p>
    <w:p w14:paraId="49628E44" w14:textId="77777777" w:rsidR="00182AAE" w:rsidRDefault="00683220" w:rsidP="00683220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AAE">
        <w:rPr>
          <w:rFonts w:ascii="Times New Roman" w:hAnsi="Times New Roman"/>
          <w:sz w:val="24"/>
          <w:szCs w:val="24"/>
        </w:rPr>
        <w:t>Wykonawca będzie przetwarzać powierzone dane osobowe zwykłych kategorii pracowników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Zamawiającego w następującym zakresie: imion nazwisk, telefonów kontaktowych, numeru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dokumentu potwierdzającego tożsamość, stanowiska służbowego itp.</w:t>
      </w:r>
    </w:p>
    <w:p w14:paraId="64F8B033" w14:textId="77777777" w:rsidR="00182AAE" w:rsidRPr="00182AAE" w:rsidRDefault="00182AAE" w:rsidP="00182AAE">
      <w:pPr>
        <w:pStyle w:val="Akapitzlist"/>
        <w:rPr>
          <w:rFonts w:ascii="Times New Roman" w:hAnsi="Times New Roman"/>
          <w:sz w:val="24"/>
          <w:szCs w:val="24"/>
        </w:rPr>
      </w:pPr>
    </w:p>
    <w:p w14:paraId="69836926" w14:textId="77777777" w:rsidR="00182AAE" w:rsidRDefault="00683220" w:rsidP="00683220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AAE">
        <w:rPr>
          <w:rFonts w:ascii="Times New Roman" w:hAnsi="Times New Roman"/>
          <w:sz w:val="24"/>
          <w:szCs w:val="24"/>
        </w:rPr>
        <w:t>Wykonawca zobowiązuje się do zachowania w tajemnicy wszystkich informacji, a także sposobów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zabezpieczenia informacji, zarówno w trakcie trwania Umowy, jak i po jej wygaśnięciu lub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rozwiązaniu.</w:t>
      </w:r>
    </w:p>
    <w:p w14:paraId="7165C3C0" w14:textId="77777777" w:rsidR="00182AAE" w:rsidRPr="00182AAE" w:rsidRDefault="00182AAE" w:rsidP="00182AAE">
      <w:pPr>
        <w:pStyle w:val="Akapitzlist"/>
        <w:rPr>
          <w:rFonts w:ascii="Times New Roman" w:hAnsi="Times New Roman"/>
          <w:sz w:val="24"/>
          <w:szCs w:val="24"/>
        </w:rPr>
      </w:pPr>
    </w:p>
    <w:p w14:paraId="75DA3A2A" w14:textId="77777777" w:rsidR="00182AAE" w:rsidRDefault="00683220" w:rsidP="00683220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AAE">
        <w:rPr>
          <w:rFonts w:ascii="Times New Roman" w:hAnsi="Times New Roman"/>
          <w:sz w:val="24"/>
          <w:szCs w:val="24"/>
        </w:rPr>
        <w:t>Wykonawca zobowiązany jest przed przystąpieniem do przetwarzania danych osobowych do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zastosowania wszelkich niezbędnych środków technicznych i organizacyjnych zapewniających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ochronę przetwarzania informacji, a w szczególności powinien zabezpieczyć informacje przed ich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udostępnieniem osobom nieupoważnionym, zabraniem przez osobę nieuprawnioną,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przetwarzaniem z naruszeniem postanowień umowy, zmianą, utratą, uszkodzeniem lub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zniszczeniem.</w:t>
      </w:r>
    </w:p>
    <w:p w14:paraId="4FF66075" w14:textId="77777777" w:rsidR="00182AAE" w:rsidRPr="00182AAE" w:rsidRDefault="00182AAE" w:rsidP="00182AAE">
      <w:pPr>
        <w:pStyle w:val="Akapitzlist"/>
        <w:rPr>
          <w:rFonts w:ascii="Times New Roman" w:hAnsi="Times New Roman"/>
          <w:sz w:val="24"/>
          <w:szCs w:val="24"/>
        </w:rPr>
      </w:pPr>
    </w:p>
    <w:p w14:paraId="2440EC7F" w14:textId="77777777" w:rsidR="00182AAE" w:rsidRDefault="00683220" w:rsidP="00683220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AAE">
        <w:rPr>
          <w:rFonts w:ascii="Times New Roman" w:hAnsi="Times New Roman"/>
          <w:sz w:val="24"/>
          <w:szCs w:val="24"/>
        </w:rPr>
        <w:t>Wykonawca zobowiązuje się do dołożenia najwyższej staranności w celu zabezpieczenia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informacji uzyskanych w związku z realizacją Umowy przed bezprawnym dostępem,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rozpowszechnianiem lub przekazaniem stronie trzeciej zgodnie z postanowieniami art. 4 ust. 10)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osobom trzecim bądź do państw trzecich na podstawie Rozdziału V RODO.</w:t>
      </w:r>
    </w:p>
    <w:p w14:paraId="69BD7EF4" w14:textId="77777777" w:rsidR="00182AAE" w:rsidRPr="00182AAE" w:rsidRDefault="00182AAE" w:rsidP="00182AAE">
      <w:pPr>
        <w:pStyle w:val="Akapitzlist"/>
        <w:rPr>
          <w:rFonts w:ascii="Times New Roman" w:hAnsi="Times New Roman"/>
          <w:sz w:val="24"/>
          <w:szCs w:val="24"/>
        </w:rPr>
      </w:pPr>
    </w:p>
    <w:p w14:paraId="05C58F28" w14:textId="77777777" w:rsidR="00182AAE" w:rsidRDefault="00683220" w:rsidP="00683220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AAE">
        <w:rPr>
          <w:rFonts w:ascii="Times New Roman" w:hAnsi="Times New Roman"/>
          <w:sz w:val="24"/>
          <w:szCs w:val="24"/>
        </w:rPr>
        <w:t>Wykonawca zobowiązany jest zapewnić wykonanie obowiązków w zakresie bezpieczeństwa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informacji, w szczególności dotyczącego zachowania w tajemnicy informacji, także przez osoby,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przy pomocy których wykonuje Umowę i Podwykonawców.</w:t>
      </w:r>
    </w:p>
    <w:p w14:paraId="07119FD7" w14:textId="77777777" w:rsidR="00182AAE" w:rsidRPr="00182AAE" w:rsidRDefault="00182AAE" w:rsidP="00182AAE">
      <w:pPr>
        <w:pStyle w:val="Akapitzlist"/>
        <w:rPr>
          <w:rFonts w:ascii="Times New Roman" w:hAnsi="Times New Roman"/>
          <w:sz w:val="24"/>
          <w:szCs w:val="24"/>
        </w:rPr>
      </w:pPr>
    </w:p>
    <w:p w14:paraId="3BFD925D" w14:textId="77777777" w:rsidR="00182AAE" w:rsidRDefault="00683220" w:rsidP="00683220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AAE">
        <w:rPr>
          <w:rFonts w:ascii="Times New Roman" w:hAnsi="Times New Roman"/>
          <w:sz w:val="24"/>
          <w:szCs w:val="24"/>
        </w:rPr>
        <w:lastRenderedPageBreak/>
        <w:t>Wykonawca może udostępniać informacje jedynie osobom, przy pomocy których wykonuje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Umowę i Podwykonawcom, którym będą one niezbędne do wykonania powierzonych im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czynności i tylko w zakresie, w jakim muszą mieć do nich dostęp dla celów wykonania Umowy.</w:t>
      </w:r>
    </w:p>
    <w:p w14:paraId="09E4C338" w14:textId="77777777" w:rsidR="00182AAE" w:rsidRPr="00182AAE" w:rsidRDefault="00182AAE" w:rsidP="00182AAE">
      <w:pPr>
        <w:pStyle w:val="Akapitzlist"/>
        <w:rPr>
          <w:rFonts w:ascii="Times New Roman" w:hAnsi="Times New Roman"/>
          <w:sz w:val="24"/>
          <w:szCs w:val="24"/>
        </w:rPr>
      </w:pPr>
    </w:p>
    <w:p w14:paraId="0BB30952" w14:textId="77777777" w:rsidR="00182AAE" w:rsidRDefault="00683220" w:rsidP="00683220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AAE">
        <w:rPr>
          <w:rFonts w:ascii="Times New Roman" w:hAnsi="Times New Roman"/>
          <w:sz w:val="24"/>
          <w:szCs w:val="24"/>
        </w:rPr>
        <w:t>Osoby skierowane przez Wykonawcę do realizacji Umowy zobowiązane są do zachowania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poufności informacji.</w:t>
      </w:r>
    </w:p>
    <w:p w14:paraId="6E795465" w14:textId="77777777" w:rsidR="00182AAE" w:rsidRPr="00182AAE" w:rsidRDefault="00182AAE" w:rsidP="00182AAE">
      <w:pPr>
        <w:pStyle w:val="Akapitzlist"/>
        <w:rPr>
          <w:rFonts w:ascii="Times New Roman" w:hAnsi="Times New Roman"/>
          <w:sz w:val="24"/>
          <w:szCs w:val="24"/>
        </w:rPr>
      </w:pPr>
    </w:p>
    <w:p w14:paraId="252BFB12" w14:textId="77777777" w:rsidR="00182AAE" w:rsidRDefault="00683220" w:rsidP="00683220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AAE">
        <w:rPr>
          <w:rFonts w:ascii="Times New Roman" w:hAnsi="Times New Roman"/>
          <w:sz w:val="24"/>
          <w:szCs w:val="24"/>
        </w:rPr>
        <w:t>Wykonawca ponosi wszelką odpowiedzialność, tak wobec osób trzecich jak i wobec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Zamawiającego, za szkody powstałe w związku z niewykonywaniem lub nienależytą realizacją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obowiązków dotyczących informacji.</w:t>
      </w:r>
    </w:p>
    <w:p w14:paraId="234BB563" w14:textId="77777777" w:rsidR="00182AAE" w:rsidRPr="00182AAE" w:rsidRDefault="00182AAE" w:rsidP="00182AAE">
      <w:pPr>
        <w:pStyle w:val="Akapitzlist"/>
        <w:rPr>
          <w:rFonts w:ascii="Times New Roman" w:hAnsi="Times New Roman"/>
          <w:sz w:val="24"/>
          <w:szCs w:val="24"/>
        </w:rPr>
      </w:pPr>
    </w:p>
    <w:p w14:paraId="31537FCF" w14:textId="2209F23C" w:rsidR="00182AAE" w:rsidRPr="00182AAE" w:rsidRDefault="00683220" w:rsidP="00683220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AAE">
        <w:rPr>
          <w:rFonts w:ascii="Times New Roman" w:hAnsi="Times New Roman"/>
          <w:sz w:val="24"/>
          <w:szCs w:val="24"/>
        </w:rPr>
        <w:t>Wykonawca zobowiązany jest w terminie do 24 godzin do powiadamiania i raportowania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Zamawiającemu o nieuprawnionym ujawnieniu lub udostępnieniu informacji lub o naruszeniu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 xml:space="preserve">poufności informacji: na adres e-mail: </w:t>
      </w:r>
      <w:r w:rsidR="00A5290F" w:rsidRPr="00A5290F">
        <w:rPr>
          <w:rFonts w:ascii="Times New Roman" w:hAnsi="Times New Roman"/>
          <w:sz w:val="24"/>
          <w:szCs w:val="24"/>
        </w:rPr>
        <w:t>pawel.kamola@cbi24.pl</w:t>
      </w:r>
    </w:p>
    <w:p w14:paraId="7EA02018" w14:textId="77777777" w:rsidR="00182AAE" w:rsidRPr="00182AAE" w:rsidRDefault="00182AAE" w:rsidP="00182AAE">
      <w:pPr>
        <w:pStyle w:val="Akapitzlist"/>
        <w:rPr>
          <w:rFonts w:ascii="Times New Roman" w:hAnsi="Times New Roman"/>
          <w:sz w:val="24"/>
          <w:szCs w:val="24"/>
        </w:rPr>
      </w:pPr>
    </w:p>
    <w:p w14:paraId="058502A9" w14:textId="77777777" w:rsidR="00182AAE" w:rsidRDefault="00683220" w:rsidP="00683220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AAE">
        <w:rPr>
          <w:rFonts w:ascii="Times New Roman" w:hAnsi="Times New Roman"/>
          <w:sz w:val="24"/>
          <w:szCs w:val="24"/>
        </w:rPr>
        <w:t>Wykonawca zobowiązuje się po zakończeniu realizacji Umowy w terminie 14 dni kalendarzowych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do zwrotu Zamawiającemu wszelkich informacji, wraz z nośnikami, a w przypadku utrwalenia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przez Wykonawcę informacji – usunięcia z nośników tych informacji, w tym również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sporządzonych kopii zapasowych, oraz zniszczenia wszelkich dokumentów i danych mogących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posłużyć do odtworzenia, w całości lub części informacji. Wykonawca złoży Zamawiającemu na tę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okoliczność stosowne oświadczenie.</w:t>
      </w:r>
    </w:p>
    <w:p w14:paraId="5AC3CC68" w14:textId="77777777" w:rsidR="00182AAE" w:rsidRPr="00182AAE" w:rsidRDefault="00182AAE" w:rsidP="00182AAE">
      <w:pPr>
        <w:pStyle w:val="Akapitzlist"/>
        <w:rPr>
          <w:rFonts w:ascii="Times New Roman" w:hAnsi="Times New Roman"/>
          <w:sz w:val="24"/>
          <w:szCs w:val="24"/>
        </w:rPr>
      </w:pPr>
    </w:p>
    <w:p w14:paraId="15F30054" w14:textId="77777777" w:rsidR="00182AAE" w:rsidRDefault="00683220" w:rsidP="00683220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AAE">
        <w:rPr>
          <w:rFonts w:ascii="Times New Roman" w:hAnsi="Times New Roman"/>
          <w:sz w:val="24"/>
          <w:szCs w:val="24"/>
        </w:rPr>
        <w:t>Wykonawca nie może zwielokrotniać, rozpowszechniać, korzystać w celach niezwiązanych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z realizacją Umowy oraz ujawniać informacji osobom trzecim (</w:t>
      </w:r>
      <w:proofErr w:type="spellStart"/>
      <w:r w:rsidRPr="00182AAE">
        <w:rPr>
          <w:rFonts w:ascii="Times New Roman" w:hAnsi="Times New Roman"/>
          <w:sz w:val="24"/>
          <w:szCs w:val="24"/>
        </w:rPr>
        <w:t>podpowierzenie</w:t>
      </w:r>
      <w:proofErr w:type="spellEnd"/>
      <w:r w:rsidRPr="00182AAE">
        <w:rPr>
          <w:rFonts w:ascii="Times New Roman" w:hAnsi="Times New Roman"/>
          <w:sz w:val="24"/>
          <w:szCs w:val="24"/>
        </w:rPr>
        <w:t>), bez uzyskania w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powyższym zakresie pisemnej zgody Zamawiającego, o ile takie informacje nie zostały już podane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do publicznej wiadomości lub nie są publicznie dostępne.</w:t>
      </w:r>
    </w:p>
    <w:p w14:paraId="266055C2" w14:textId="77777777" w:rsidR="00182AAE" w:rsidRPr="00182AAE" w:rsidRDefault="00182AAE" w:rsidP="00182AAE">
      <w:pPr>
        <w:pStyle w:val="Akapitzlist"/>
        <w:rPr>
          <w:rFonts w:ascii="Times New Roman" w:hAnsi="Times New Roman"/>
          <w:sz w:val="24"/>
          <w:szCs w:val="24"/>
        </w:rPr>
      </w:pPr>
    </w:p>
    <w:p w14:paraId="55FC8CD6" w14:textId="77777777" w:rsidR="00182AAE" w:rsidRDefault="00683220" w:rsidP="00683220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AAE">
        <w:rPr>
          <w:rFonts w:ascii="Times New Roman" w:hAnsi="Times New Roman"/>
          <w:sz w:val="24"/>
          <w:szCs w:val="24"/>
        </w:rPr>
        <w:t>Wykonawca zobowiązany jest:</w:t>
      </w:r>
    </w:p>
    <w:p w14:paraId="54B3CBB4" w14:textId="77777777" w:rsidR="00182AAE" w:rsidRPr="00182AAE" w:rsidRDefault="00182AAE" w:rsidP="00182AAE">
      <w:pPr>
        <w:pStyle w:val="Akapitzlist"/>
        <w:rPr>
          <w:rFonts w:ascii="Times New Roman" w:hAnsi="Times New Roman"/>
          <w:sz w:val="24"/>
          <w:szCs w:val="24"/>
        </w:rPr>
      </w:pPr>
    </w:p>
    <w:p w14:paraId="0926F357" w14:textId="77777777" w:rsidR="00182AAE" w:rsidRDefault="00683220" w:rsidP="00182AAE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AAE">
        <w:rPr>
          <w:rFonts w:ascii="Times New Roman" w:hAnsi="Times New Roman"/>
          <w:sz w:val="24"/>
          <w:szCs w:val="24"/>
        </w:rPr>
        <w:t>zapewnić kontrolę nad tym, jakie informacje, kiedy, przez kogo oraz komu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są przekazywane, zwłaszcza gdy przekazuje się je za pomocą teletransmisji danych,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str. 21</w:t>
      </w:r>
    </w:p>
    <w:p w14:paraId="365217DD" w14:textId="77777777" w:rsidR="00182AAE" w:rsidRPr="00182AAE" w:rsidRDefault="00182AAE" w:rsidP="00182AAE">
      <w:pPr>
        <w:pStyle w:val="Akapitzlist"/>
        <w:rPr>
          <w:rFonts w:ascii="Times New Roman" w:hAnsi="Times New Roman"/>
          <w:sz w:val="24"/>
          <w:szCs w:val="24"/>
        </w:rPr>
      </w:pPr>
    </w:p>
    <w:p w14:paraId="60C97535" w14:textId="77777777" w:rsidR="00182AAE" w:rsidRDefault="00683220" w:rsidP="00182AAE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AAE">
        <w:rPr>
          <w:rFonts w:ascii="Times New Roman" w:hAnsi="Times New Roman"/>
          <w:sz w:val="24"/>
          <w:szCs w:val="24"/>
        </w:rPr>
        <w:t>zapewnić, aby osoby, o których mowa w pkt 1, zachowywały w tajemnicy informacje oraz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sposoby ich zabezpieczeń.</w:t>
      </w:r>
    </w:p>
    <w:p w14:paraId="2BA25C5B" w14:textId="77777777" w:rsidR="00182AAE" w:rsidRPr="00182AAE" w:rsidRDefault="00182AAE" w:rsidP="00182AAE">
      <w:pPr>
        <w:pStyle w:val="Akapitzlist"/>
        <w:rPr>
          <w:rFonts w:ascii="Times New Roman" w:hAnsi="Times New Roman"/>
          <w:sz w:val="24"/>
          <w:szCs w:val="24"/>
        </w:rPr>
      </w:pPr>
    </w:p>
    <w:p w14:paraId="1D4C7EA7" w14:textId="77777777" w:rsidR="00182AAE" w:rsidRDefault="00683220" w:rsidP="00683220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AAE">
        <w:rPr>
          <w:rFonts w:ascii="Times New Roman" w:hAnsi="Times New Roman"/>
          <w:sz w:val="24"/>
          <w:szCs w:val="24"/>
        </w:rPr>
        <w:t>Wykonawca odpowiada za szkodę wyrządzoną Zamawiającemu przez nieuprawnione ujawnienie,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przekazanie, wykorzystanie, zbycie lub oferowanie do zbycia informacji otrzymanych od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Zamawiającego wbrew postanowieniom Umowy. Zobowiązanie to wiąże Wykonawcę również po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rozwiązaniu lub wygaśnięciu Umowy, bez względu na przyczynę (w tym też na podstawie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wypowiedzenia lub odstąpienia).</w:t>
      </w:r>
    </w:p>
    <w:p w14:paraId="0F7158E5" w14:textId="77777777" w:rsidR="00182AAE" w:rsidRDefault="00683220" w:rsidP="00683220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AAE">
        <w:rPr>
          <w:rFonts w:ascii="Times New Roman" w:hAnsi="Times New Roman"/>
          <w:sz w:val="24"/>
          <w:szCs w:val="24"/>
        </w:rPr>
        <w:t>W razie wystąpienia przez osobę trzecią z jakimikolwiek roszczeniami skierowanymi do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 xml:space="preserve">Zamawiającego w związku z naruszeniem przez Wykonawcę powierzonych mu </w:t>
      </w:r>
      <w:r w:rsidRPr="00182AAE">
        <w:rPr>
          <w:rFonts w:ascii="Times New Roman" w:hAnsi="Times New Roman"/>
          <w:sz w:val="24"/>
          <w:szCs w:val="24"/>
        </w:rPr>
        <w:lastRenderedPageBreak/>
        <w:t>informacji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(również jeśli skutkiem tego naruszenia jest naruszenie dóbr osobistych osób trzecich),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Wykonawca zobowiązuje się do pokrycia wszelkich kosztów związanych z dochodzeniem roszczeń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przez te osoby trzecie, w tym zasądzonych kwot odszkodowania oraz kosztów obsługi prawnej, w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terminie 14 dni od daty doręczenia wezwania do zapłaty.</w:t>
      </w:r>
    </w:p>
    <w:p w14:paraId="664A7EB5" w14:textId="77777777" w:rsidR="005E2156" w:rsidRDefault="00683220" w:rsidP="00683220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AAE">
        <w:rPr>
          <w:rFonts w:ascii="Times New Roman" w:hAnsi="Times New Roman"/>
          <w:sz w:val="24"/>
          <w:szCs w:val="24"/>
        </w:rPr>
        <w:t>Wykonawca zapewni w okresie obowiązywania niniejszej umowy pełną ochronę danych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osobowych, zgodnie z postanowieniami rozporządzenia Parlamentu Europejskiego i Rady (UE)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2016/679 z dnia 27 kwietnia 2016 r. – w sprawie ochrony osób fizycznych w związku z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przetwarzaniem danych osobowych i w sprawie swobodnego przepływu takich danych oraz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uchylenia dyrektywy 95/46/WE (RODO), a także przepisami ustawy z dnia 10 maja 2018 r. o</w:t>
      </w:r>
      <w:r w:rsidR="00182AAE">
        <w:rPr>
          <w:rFonts w:ascii="Times New Roman" w:hAnsi="Times New Roman"/>
          <w:sz w:val="24"/>
          <w:szCs w:val="24"/>
        </w:rPr>
        <w:t xml:space="preserve"> </w:t>
      </w:r>
      <w:r w:rsidRPr="00182AAE">
        <w:rPr>
          <w:rFonts w:ascii="Times New Roman" w:hAnsi="Times New Roman"/>
          <w:sz w:val="24"/>
          <w:szCs w:val="24"/>
        </w:rPr>
        <w:t>ochronie danych osobowych (</w:t>
      </w:r>
      <w:proofErr w:type="spellStart"/>
      <w:r w:rsidRPr="00182AAE">
        <w:rPr>
          <w:rFonts w:ascii="Times New Roman" w:hAnsi="Times New Roman"/>
          <w:sz w:val="24"/>
          <w:szCs w:val="24"/>
        </w:rPr>
        <w:t>t.j</w:t>
      </w:r>
      <w:proofErr w:type="spellEnd"/>
      <w:r w:rsidRPr="00182AAE">
        <w:rPr>
          <w:rFonts w:ascii="Times New Roman" w:hAnsi="Times New Roman"/>
          <w:sz w:val="24"/>
          <w:szCs w:val="24"/>
        </w:rPr>
        <w:t>. Dz. U. z 2019 r., poz. 1781).</w:t>
      </w:r>
    </w:p>
    <w:p w14:paraId="03D0AAAC" w14:textId="77777777" w:rsidR="005E2156" w:rsidRDefault="00683220" w:rsidP="00683220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2156">
        <w:rPr>
          <w:rFonts w:ascii="Times New Roman" w:hAnsi="Times New Roman"/>
          <w:sz w:val="24"/>
          <w:szCs w:val="24"/>
        </w:rPr>
        <w:t>Wykonawca oświadcza, że dysponuje środkami, doświadczeniem, wiedzą i wykwalifikowanym</w:t>
      </w:r>
      <w:r w:rsidR="005E2156">
        <w:rPr>
          <w:rFonts w:ascii="Times New Roman" w:hAnsi="Times New Roman"/>
          <w:sz w:val="24"/>
          <w:szCs w:val="24"/>
        </w:rPr>
        <w:t xml:space="preserve"> </w:t>
      </w:r>
      <w:r w:rsidRPr="005E2156">
        <w:rPr>
          <w:rFonts w:ascii="Times New Roman" w:hAnsi="Times New Roman"/>
          <w:sz w:val="24"/>
          <w:szCs w:val="24"/>
        </w:rPr>
        <w:t>personelem, gwarantującym prawidłowe przetwarzanie danych osobowych w ramach</w:t>
      </w:r>
      <w:r w:rsidR="005E2156">
        <w:rPr>
          <w:rFonts w:ascii="Times New Roman" w:hAnsi="Times New Roman"/>
          <w:sz w:val="24"/>
          <w:szCs w:val="24"/>
        </w:rPr>
        <w:t xml:space="preserve"> </w:t>
      </w:r>
      <w:r w:rsidRPr="005E2156">
        <w:rPr>
          <w:rFonts w:ascii="Times New Roman" w:hAnsi="Times New Roman"/>
          <w:sz w:val="24"/>
          <w:szCs w:val="24"/>
        </w:rPr>
        <w:t>przedmiotowego zamówienia, w tym należytymi zabezpieczeniami umożliwiającymi</w:t>
      </w:r>
      <w:r w:rsidR="005E2156">
        <w:rPr>
          <w:rFonts w:ascii="Times New Roman" w:hAnsi="Times New Roman"/>
          <w:sz w:val="24"/>
          <w:szCs w:val="24"/>
        </w:rPr>
        <w:t xml:space="preserve"> </w:t>
      </w:r>
      <w:r w:rsidRPr="005E2156">
        <w:rPr>
          <w:rFonts w:ascii="Times New Roman" w:hAnsi="Times New Roman"/>
          <w:sz w:val="24"/>
          <w:szCs w:val="24"/>
        </w:rPr>
        <w:t>przetwarzanie danych osobowych.</w:t>
      </w:r>
    </w:p>
    <w:p w14:paraId="7FD01E6E" w14:textId="77777777" w:rsidR="005E2156" w:rsidRDefault="00683220" w:rsidP="00683220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2156">
        <w:rPr>
          <w:rFonts w:ascii="Times New Roman" w:hAnsi="Times New Roman"/>
          <w:sz w:val="24"/>
          <w:szCs w:val="24"/>
        </w:rPr>
        <w:t>Wykonawca zobowiązuje się do niewykorzystywania powierzonych danych w celach innych</w:t>
      </w:r>
      <w:r w:rsidR="005E2156">
        <w:rPr>
          <w:rFonts w:ascii="Times New Roman" w:hAnsi="Times New Roman"/>
          <w:sz w:val="24"/>
          <w:szCs w:val="24"/>
        </w:rPr>
        <w:t xml:space="preserve"> </w:t>
      </w:r>
      <w:r w:rsidRPr="005E2156">
        <w:rPr>
          <w:rFonts w:ascii="Times New Roman" w:hAnsi="Times New Roman"/>
          <w:sz w:val="24"/>
          <w:szCs w:val="24"/>
        </w:rPr>
        <w:t>niż określone w umowie, oraz przetwarzania ich wyłącznie w miejscu wskazanym w umowie.</w:t>
      </w:r>
    </w:p>
    <w:p w14:paraId="067E62E2" w14:textId="159158D9" w:rsidR="00683220" w:rsidRPr="005E2156" w:rsidRDefault="00683220" w:rsidP="00683220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2156">
        <w:rPr>
          <w:rFonts w:ascii="Times New Roman" w:hAnsi="Times New Roman"/>
          <w:sz w:val="24"/>
          <w:szCs w:val="24"/>
        </w:rPr>
        <w:t>Zamawiający zastrzega sobie możliwość przeprowadzenia kontroli u Wykonawcy w zakresie</w:t>
      </w:r>
      <w:r w:rsidR="005E2156">
        <w:rPr>
          <w:rFonts w:ascii="Times New Roman" w:hAnsi="Times New Roman"/>
          <w:sz w:val="24"/>
          <w:szCs w:val="24"/>
        </w:rPr>
        <w:t xml:space="preserve"> </w:t>
      </w:r>
      <w:r w:rsidRPr="005E2156">
        <w:rPr>
          <w:rFonts w:ascii="Times New Roman" w:hAnsi="Times New Roman"/>
          <w:sz w:val="24"/>
          <w:szCs w:val="24"/>
        </w:rPr>
        <w:t>poprawności przetwarzania i zabezpieczenia danych osobowych objętych umową, a Wykonawca</w:t>
      </w:r>
      <w:r w:rsidR="005E2156">
        <w:rPr>
          <w:rFonts w:ascii="Times New Roman" w:hAnsi="Times New Roman"/>
          <w:sz w:val="24"/>
          <w:szCs w:val="24"/>
        </w:rPr>
        <w:t xml:space="preserve"> </w:t>
      </w:r>
      <w:r w:rsidRPr="005E2156">
        <w:rPr>
          <w:rFonts w:ascii="Times New Roman" w:hAnsi="Times New Roman"/>
          <w:sz w:val="24"/>
          <w:szCs w:val="24"/>
        </w:rPr>
        <w:t>udostępnia Zamawiającemu wszelkie informacje niezbędne do spełnienia obowiązków</w:t>
      </w:r>
      <w:r w:rsidR="005E2156">
        <w:rPr>
          <w:rFonts w:ascii="Times New Roman" w:hAnsi="Times New Roman"/>
          <w:sz w:val="24"/>
          <w:szCs w:val="24"/>
        </w:rPr>
        <w:t xml:space="preserve"> </w:t>
      </w:r>
      <w:r w:rsidRPr="005E2156">
        <w:rPr>
          <w:rFonts w:ascii="Times New Roman" w:hAnsi="Times New Roman"/>
          <w:sz w:val="24"/>
          <w:szCs w:val="24"/>
        </w:rPr>
        <w:t>określonych w art. 28 Rozporządzenia RODO</w:t>
      </w:r>
    </w:p>
    <w:sectPr w:rsidR="00683220" w:rsidRPr="005E2156" w:rsidSect="005D0981">
      <w:pgSz w:w="11906" w:h="16838"/>
      <w:pgMar w:top="1417" w:right="1274" w:bottom="993" w:left="1417" w:header="794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AFCF1" w14:textId="77777777" w:rsidR="00E03C03" w:rsidRDefault="00E03C03" w:rsidP="00D534A1">
      <w:pPr>
        <w:spacing w:after="0" w:line="240" w:lineRule="auto"/>
      </w:pPr>
      <w:r>
        <w:separator/>
      </w:r>
    </w:p>
  </w:endnote>
  <w:endnote w:type="continuationSeparator" w:id="0">
    <w:p w14:paraId="502612FC" w14:textId="77777777" w:rsidR="00E03C03" w:rsidRDefault="00E03C03" w:rsidP="00D53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F4296" w14:textId="77777777" w:rsidR="00E03C03" w:rsidRDefault="00E03C03" w:rsidP="00D534A1">
      <w:pPr>
        <w:spacing w:after="0" w:line="240" w:lineRule="auto"/>
      </w:pPr>
      <w:r>
        <w:separator/>
      </w:r>
    </w:p>
  </w:footnote>
  <w:footnote w:type="continuationSeparator" w:id="0">
    <w:p w14:paraId="3C3D151F" w14:textId="77777777" w:rsidR="00E03C03" w:rsidRDefault="00E03C03" w:rsidP="00D53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90E5A"/>
    <w:multiLevelType w:val="hybridMultilevel"/>
    <w:tmpl w:val="925AF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75B68"/>
    <w:multiLevelType w:val="hybridMultilevel"/>
    <w:tmpl w:val="7B980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53F39"/>
    <w:multiLevelType w:val="hybridMultilevel"/>
    <w:tmpl w:val="3CC23A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CD3745"/>
    <w:multiLevelType w:val="hybridMultilevel"/>
    <w:tmpl w:val="5450F35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0442EE"/>
    <w:multiLevelType w:val="hybridMultilevel"/>
    <w:tmpl w:val="E568775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E1CFF"/>
    <w:multiLevelType w:val="hybridMultilevel"/>
    <w:tmpl w:val="113C6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E000C"/>
    <w:multiLevelType w:val="hybridMultilevel"/>
    <w:tmpl w:val="0FD22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57D41"/>
    <w:multiLevelType w:val="hybridMultilevel"/>
    <w:tmpl w:val="25F8F426"/>
    <w:lvl w:ilvl="0" w:tplc="1A70A5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8656E5"/>
    <w:multiLevelType w:val="hybridMultilevel"/>
    <w:tmpl w:val="E488F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E046B"/>
    <w:multiLevelType w:val="hybridMultilevel"/>
    <w:tmpl w:val="5450F3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E348B"/>
    <w:multiLevelType w:val="hybridMultilevel"/>
    <w:tmpl w:val="5450F35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4F22106"/>
    <w:multiLevelType w:val="hybridMultilevel"/>
    <w:tmpl w:val="920A1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F5E69"/>
    <w:multiLevelType w:val="hybridMultilevel"/>
    <w:tmpl w:val="59C66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8541A1"/>
    <w:multiLevelType w:val="hybridMultilevel"/>
    <w:tmpl w:val="205A9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3E7D0D"/>
    <w:multiLevelType w:val="hybridMultilevel"/>
    <w:tmpl w:val="485A145E"/>
    <w:lvl w:ilvl="0" w:tplc="B8DC59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971D26"/>
    <w:multiLevelType w:val="hybridMultilevel"/>
    <w:tmpl w:val="077A297C"/>
    <w:lvl w:ilvl="0" w:tplc="C2189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235DBB"/>
    <w:multiLevelType w:val="hybridMultilevel"/>
    <w:tmpl w:val="391E9CD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4B80F8D"/>
    <w:multiLevelType w:val="hybridMultilevel"/>
    <w:tmpl w:val="9770452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5946F74"/>
    <w:multiLevelType w:val="hybridMultilevel"/>
    <w:tmpl w:val="3E06BD5E"/>
    <w:lvl w:ilvl="0" w:tplc="056095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C29F3"/>
    <w:multiLevelType w:val="hybridMultilevel"/>
    <w:tmpl w:val="603AE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8E0506"/>
    <w:multiLevelType w:val="hybridMultilevel"/>
    <w:tmpl w:val="216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45A15"/>
    <w:multiLevelType w:val="hybridMultilevel"/>
    <w:tmpl w:val="0D20DC5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9A6572"/>
    <w:multiLevelType w:val="hybridMultilevel"/>
    <w:tmpl w:val="339AFF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723614"/>
    <w:multiLevelType w:val="hybridMultilevel"/>
    <w:tmpl w:val="CB4CA7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0A21"/>
    <w:multiLevelType w:val="hybridMultilevel"/>
    <w:tmpl w:val="55C856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B34FCA"/>
    <w:multiLevelType w:val="hybridMultilevel"/>
    <w:tmpl w:val="709EF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FE4ECE"/>
    <w:multiLevelType w:val="hybridMultilevel"/>
    <w:tmpl w:val="DEA63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554D31"/>
    <w:multiLevelType w:val="hybridMultilevel"/>
    <w:tmpl w:val="D88AA5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7A6C47"/>
    <w:multiLevelType w:val="hybridMultilevel"/>
    <w:tmpl w:val="C80E375C"/>
    <w:lvl w:ilvl="0" w:tplc="109CA3D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 w15:restartNumberingAfterBreak="0">
    <w:nsid w:val="69C026C4"/>
    <w:multiLevelType w:val="hybridMultilevel"/>
    <w:tmpl w:val="11322A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9C4C15"/>
    <w:multiLevelType w:val="hybridMultilevel"/>
    <w:tmpl w:val="7E1C695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72B267B8"/>
    <w:multiLevelType w:val="hybridMultilevel"/>
    <w:tmpl w:val="E9CE29E0"/>
    <w:lvl w:ilvl="0" w:tplc="7CE4C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556329"/>
    <w:multiLevelType w:val="hybridMultilevel"/>
    <w:tmpl w:val="C4D828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38E6B72"/>
    <w:multiLevelType w:val="hybridMultilevel"/>
    <w:tmpl w:val="8A1483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F558A5"/>
    <w:multiLevelType w:val="hybridMultilevel"/>
    <w:tmpl w:val="FCB07B6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61B32E8"/>
    <w:multiLevelType w:val="hybridMultilevel"/>
    <w:tmpl w:val="70863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0946F3"/>
    <w:multiLevelType w:val="hybridMultilevel"/>
    <w:tmpl w:val="78F847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55AE75C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4403153">
    <w:abstractNumId w:val="37"/>
  </w:num>
  <w:num w:numId="2" w16cid:durableId="1451318349">
    <w:abstractNumId w:val="12"/>
  </w:num>
  <w:num w:numId="3" w16cid:durableId="1959799438">
    <w:abstractNumId w:val="24"/>
  </w:num>
  <w:num w:numId="4" w16cid:durableId="2114740177">
    <w:abstractNumId w:val="21"/>
  </w:num>
  <w:num w:numId="5" w16cid:durableId="939147994">
    <w:abstractNumId w:val="30"/>
  </w:num>
  <w:num w:numId="6" w16cid:durableId="13657855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89137318">
    <w:abstractNumId w:val="20"/>
  </w:num>
  <w:num w:numId="8" w16cid:durableId="99040580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15813700">
    <w:abstractNumId w:val="10"/>
  </w:num>
  <w:num w:numId="10" w16cid:durableId="698815556">
    <w:abstractNumId w:val="13"/>
  </w:num>
  <w:num w:numId="11" w16cid:durableId="869880052">
    <w:abstractNumId w:val="22"/>
  </w:num>
  <w:num w:numId="12" w16cid:durableId="1020354408">
    <w:abstractNumId w:val="38"/>
  </w:num>
  <w:num w:numId="13" w16cid:durableId="745152195">
    <w:abstractNumId w:val="28"/>
  </w:num>
  <w:num w:numId="14" w16cid:durableId="641544702">
    <w:abstractNumId w:val="4"/>
  </w:num>
  <w:num w:numId="15" w16cid:durableId="1209954714">
    <w:abstractNumId w:val="25"/>
  </w:num>
  <w:num w:numId="16" w16cid:durableId="2050178495">
    <w:abstractNumId w:val="29"/>
  </w:num>
  <w:num w:numId="17" w16cid:durableId="1314218831">
    <w:abstractNumId w:val="1"/>
  </w:num>
  <w:num w:numId="18" w16cid:durableId="1109275584">
    <w:abstractNumId w:val="36"/>
  </w:num>
  <w:num w:numId="19" w16cid:durableId="974137647">
    <w:abstractNumId w:val="35"/>
  </w:num>
  <w:num w:numId="20" w16cid:durableId="492648538">
    <w:abstractNumId w:val="15"/>
  </w:num>
  <w:num w:numId="21" w16cid:durableId="1651253357">
    <w:abstractNumId w:val="9"/>
  </w:num>
  <w:num w:numId="22" w16cid:durableId="1100686700">
    <w:abstractNumId w:val="32"/>
  </w:num>
  <w:num w:numId="23" w16cid:durableId="404452645">
    <w:abstractNumId w:val="23"/>
  </w:num>
  <w:num w:numId="24" w16cid:durableId="439841703">
    <w:abstractNumId w:val="7"/>
  </w:num>
  <w:num w:numId="25" w16cid:durableId="303778815">
    <w:abstractNumId w:val="17"/>
  </w:num>
  <w:num w:numId="26" w16cid:durableId="1584408456">
    <w:abstractNumId w:val="6"/>
  </w:num>
  <w:num w:numId="27" w16cid:durableId="1054355436">
    <w:abstractNumId w:val="8"/>
  </w:num>
  <w:num w:numId="28" w16cid:durableId="1028992792">
    <w:abstractNumId w:val="5"/>
  </w:num>
  <w:num w:numId="29" w16cid:durableId="489561149">
    <w:abstractNumId w:val="26"/>
  </w:num>
  <w:num w:numId="30" w16cid:durableId="175510272">
    <w:abstractNumId w:val="18"/>
  </w:num>
  <w:num w:numId="31" w16cid:durableId="294681418">
    <w:abstractNumId w:val="27"/>
  </w:num>
  <w:num w:numId="32" w16cid:durableId="352994696">
    <w:abstractNumId w:val="34"/>
  </w:num>
  <w:num w:numId="33" w16cid:durableId="1075052686">
    <w:abstractNumId w:val="19"/>
  </w:num>
  <w:num w:numId="34" w16cid:durableId="873887722">
    <w:abstractNumId w:val="0"/>
  </w:num>
  <w:num w:numId="35" w16cid:durableId="1006445214">
    <w:abstractNumId w:val="14"/>
  </w:num>
  <w:num w:numId="36" w16cid:durableId="825899334">
    <w:abstractNumId w:val="11"/>
  </w:num>
  <w:num w:numId="37" w16cid:durableId="1518083584">
    <w:abstractNumId w:val="3"/>
  </w:num>
  <w:num w:numId="38" w16cid:durableId="1292201576">
    <w:abstractNumId w:val="16"/>
  </w:num>
  <w:num w:numId="39" w16cid:durableId="289671638">
    <w:abstractNumId w:val="2"/>
  </w:num>
  <w:num w:numId="40" w16cid:durableId="156502842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73A"/>
    <w:rsid w:val="00010D6A"/>
    <w:rsid w:val="00011D0D"/>
    <w:rsid w:val="000124D7"/>
    <w:rsid w:val="00021A99"/>
    <w:rsid w:val="00021F04"/>
    <w:rsid w:val="0002412E"/>
    <w:rsid w:val="00037A49"/>
    <w:rsid w:val="00054E03"/>
    <w:rsid w:val="00057003"/>
    <w:rsid w:val="00060E31"/>
    <w:rsid w:val="00064C5A"/>
    <w:rsid w:val="00064ED8"/>
    <w:rsid w:val="0007399E"/>
    <w:rsid w:val="00093BF9"/>
    <w:rsid w:val="00097485"/>
    <w:rsid w:val="000A365E"/>
    <w:rsid w:val="000A6D2B"/>
    <w:rsid w:val="000A7983"/>
    <w:rsid w:val="000A7EF6"/>
    <w:rsid w:val="000B147F"/>
    <w:rsid w:val="000B2E19"/>
    <w:rsid w:val="000B4CB1"/>
    <w:rsid w:val="000B69BF"/>
    <w:rsid w:val="000D674A"/>
    <w:rsid w:val="000D78C6"/>
    <w:rsid w:val="000F1F9E"/>
    <w:rsid w:val="000F66C3"/>
    <w:rsid w:val="00107E34"/>
    <w:rsid w:val="0011435D"/>
    <w:rsid w:val="001230C2"/>
    <w:rsid w:val="001269C6"/>
    <w:rsid w:val="00140177"/>
    <w:rsid w:val="00140AFA"/>
    <w:rsid w:val="00141035"/>
    <w:rsid w:val="001460E3"/>
    <w:rsid w:val="00147E22"/>
    <w:rsid w:val="00152DBA"/>
    <w:rsid w:val="00161186"/>
    <w:rsid w:val="0016592D"/>
    <w:rsid w:val="001668BB"/>
    <w:rsid w:val="00182275"/>
    <w:rsid w:val="00182AAE"/>
    <w:rsid w:val="00184F10"/>
    <w:rsid w:val="00197D12"/>
    <w:rsid w:val="001B6898"/>
    <w:rsid w:val="001C6809"/>
    <w:rsid w:val="001D6570"/>
    <w:rsid w:val="00231139"/>
    <w:rsid w:val="00235CF6"/>
    <w:rsid w:val="00236240"/>
    <w:rsid w:val="002434CF"/>
    <w:rsid w:val="002449A6"/>
    <w:rsid w:val="0026179E"/>
    <w:rsid w:val="002732FB"/>
    <w:rsid w:val="00275EE3"/>
    <w:rsid w:val="00292785"/>
    <w:rsid w:val="002954CD"/>
    <w:rsid w:val="002A0E95"/>
    <w:rsid w:val="002A144E"/>
    <w:rsid w:val="002B1B66"/>
    <w:rsid w:val="002F6E3A"/>
    <w:rsid w:val="003009D1"/>
    <w:rsid w:val="00303ED1"/>
    <w:rsid w:val="003175DF"/>
    <w:rsid w:val="00333DA4"/>
    <w:rsid w:val="003529D5"/>
    <w:rsid w:val="00385DBB"/>
    <w:rsid w:val="0039222C"/>
    <w:rsid w:val="00393A1C"/>
    <w:rsid w:val="00394AAC"/>
    <w:rsid w:val="003A4B4E"/>
    <w:rsid w:val="003B013A"/>
    <w:rsid w:val="003F25E8"/>
    <w:rsid w:val="003F273A"/>
    <w:rsid w:val="003F28C3"/>
    <w:rsid w:val="00425506"/>
    <w:rsid w:val="004408A7"/>
    <w:rsid w:val="004544B9"/>
    <w:rsid w:val="004754F5"/>
    <w:rsid w:val="004822E2"/>
    <w:rsid w:val="004906C3"/>
    <w:rsid w:val="004A67B9"/>
    <w:rsid w:val="004A70BE"/>
    <w:rsid w:val="004F4239"/>
    <w:rsid w:val="004F50C1"/>
    <w:rsid w:val="004F53F9"/>
    <w:rsid w:val="004F57A6"/>
    <w:rsid w:val="004F7F70"/>
    <w:rsid w:val="005224DA"/>
    <w:rsid w:val="00532DA7"/>
    <w:rsid w:val="005361D8"/>
    <w:rsid w:val="00541693"/>
    <w:rsid w:val="0055049C"/>
    <w:rsid w:val="00566643"/>
    <w:rsid w:val="00574DF0"/>
    <w:rsid w:val="005927F9"/>
    <w:rsid w:val="005A050A"/>
    <w:rsid w:val="005A4CEF"/>
    <w:rsid w:val="005B17DA"/>
    <w:rsid w:val="005C013C"/>
    <w:rsid w:val="005C0ECF"/>
    <w:rsid w:val="005C2840"/>
    <w:rsid w:val="005C31E8"/>
    <w:rsid w:val="005C41E1"/>
    <w:rsid w:val="005D0981"/>
    <w:rsid w:val="005D3A1A"/>
    <w:rsid w:val="005D64E3"/>
    <w:rsid w:val="005E2156"/>
    <w:rsid w:val="005E2EB5"/>
    <w:rsid w:val="005E5ED7"/>
    <w:rsid w:val="005E7F7C"/>
    <w:rsid w:val="005F4E57"/>
    <w:rsid w:val="00603169"/>
    <w:rsid w:val="00607815"/>
    <w:rsid w:val="00607AC8"/>
    <w:rsid w:val="006110BB"/>
    <w:rsid w:val="00615AF8"/>
    <w:rsid w:val="00620385"/>
    <w:rsid w:val="0063295C"/>
    <w:rsid w:val="0065202B"/>
    <w:rsid w:val="006639DF"/>
    <w:rsid w:val="00673608"/>
    <w:rsid w:val="0067582E"/>
    <w:rsid w:val="0067675C"/>
    <w:rsid w:val="00683220"/>
    <w:rsid w:val="006A1EF4"/>
    <w:rsid w:val="006B1909"/>
    <w:rsid w:val="006B2669"/>
    <w:rsid w:val="006B62F8"/>
    <w:rsid w:val="006C217B"/>
    <w:rsid w:val="006C6C55"/>
    <w:rsid w:val="006D2D4F"/>
    <w:rsid w:val="006E1A13"/>
    <w:rsid w:val="006E1A5F"/>
    <w:rsid w:val="006E2195"/>
    <w:rsid w:val="007234AE"/>
    <w:rsid w:val="007258A8"/>
    <w:rsid w:val="00725FDB"/>
    <w:rsid w:val="00731DD3"/>
    <w:rsid w:val="00735E39"/>
    <w:rsid w:val="00736933"/>
    <w:rsid w:val="00756DB4"/>
    <w:rsid w:val="007624CE"/>
    <w:rsid w:val="007711D3"/>
    <w:rsid w:val="007856BF"/>
    <w:rsid w:val="00787281"/>
    <w:rsid w:val="00792317"/>
    <w:rsid w:val="00796E29"/>
    <w:rsid w:val="00797D0F"/>
    <w:rsid w:val="007A37A0"/>
    <w:rsid w:val="007A4A93"/>
    <w:rsid w:val="007C3785"/>
    <w:rsid w:val="007D0D8B"/>
    <w:rsid w:val="007D4A80"/>
    <w:rsid w:val="007F0476"/>
    <w:rsid w:val="007F3E13"/>
    <w:rsid w:val="00807C56"/>
    <w:rsid w:val="0081601E"/>
    <w:rsid w:val="00822F2E"/>
    <w:rsid w:val="00826890"/>
    <w:rsid w:val="00843324"/>
    <w:rsid w:val="00843FB2"/>
    <w:rsid w:val="00851640"/>
    <w:rsid w:val="00860BE4"/>
    <w:rsid w:val="008735FF"/>
    <w:rsid w:val="008759C1"/>
    <w:rsid w:val="008A03C2"/>
    <w:rsid w:val="008A5936"/>
    <w:rsid w:val="008B2445"/>
    <w:rsid w:val="008B24D4"/>
    <w:rsid w:val="008C1CB6"/>
    <w:rsid w:val="008C3EE2"/>
    <w:rsid w:val="008C41A7"/>
    <w:rsid w:val="008D463C"/>
    <w:rsid w:val="008D6502"/>
    <w:rsid w:val="008E1741"/>
    <w:rsid w:val="008E5805"/>
    <w:rsid w:val="008F3D74"/>
    <w:rsid w:val="00911980"/>
    <w:rsid w:val="009168A5"/>
    <w:rsid w:val="00923887"/>
    <w:rsid w:val="00932312"/>
    <w:rsid w:val="00934C96"/>
    <w:rsid w:val="0093754D"/>
    <w:rsid w:val="009660BD"/>
    <w:rsid w:val="009750A7"/>
    <w:rsid w:val="00983C24"/>
    <w:rsid w:val="00985F73"/>
    <w:rsid w:val="0099304C"/>
    <w:rsid w:val="00996EB7"/>
    <w:rsid w:val="009A2C30"/>
    <w:rsid w:val="009A5A3E"/>
    <w:rsid w:val="009A6B93"/>
    <w:rsid w:val="009C0217"/>
    <w:rsid w:val="009C1F58"/>
    <w:rsid w:val="009D3BAF"/>
    <w:rsid w:val="009E4E9B"/>
    <w:rsid w:val="009F691D"/>
    <w:rsid w:val="00A00137"/>
    <w:rsid w:val="00A12740"/>
    <w:rsid w:val="00A1301C"/>
    <w:rsid w:val="00A32975"/>
    <w:rsid w:val="00A40E7F"/>
    <w:rsid w:val="00A46DCC"/>
    <w:rsid w:val="00A5290F"/>
    <w:rsid w:val="00A5400B"/>
    <w:rsid w:val="00A61012"/>
    <w:rsid w:val="00A71291"/>
    <w:rsid w:val="00A9125C"/>
    <w:rsid w:val="00AA11C8"/>
    <w:rsid w:val="00AA57DC"/>
    <w:rsid w:val="00AA6A3B"/>
    <w:rsid w:val="00AD5919"/>
    <w:rsid w:val="00AF536B"/>
    <w:rsid w:val="00B01E85"/>
    <w:rsid w:val="00B2754A"/>
    <w:rsid w:val="00B27EC5"/>
    <w:rsid w:val="00B43E78"/>
    <w:rsid w:val="00B47350"/>
    <w:rsid w:val="00B57FDB"/>
    <w:rsid w:val="00B905CB"/>
    <w:rsid w:val="00B93562"/>
    <w:rsid w:val="00B9429B"/>
    <w:rsid w:val="00BA2BD8"/>
    <w:rsid w:val="00BA363B"/>
    <w:rsid w:val="00BB0927"/>
    <w:rsid w:val="00BC2E2B"/>
    <w:rsid w:val="00BF2A09"/>
    <w:rsid w:val="00BF55B4"/>
    <w:rsid w:val="00C01306"/>
    <w:rsid w:val="00C06F40"/>
    <w:rsid w:val="00C12BFC"/>
    <w:rsid w:val="00C13BCB"/>
    <w:rsid w:val="00C163DE"/>
    <w:rsid w:val="00C2097E"/>
    <w:rsid w:val="00C248C0"/>
    <w:rsid w:val="00C278BF"/>
    <w:rsid w:val="00C5738A"/>
    <w:rsid w:val="00C65BBD"/>
    <w:rsid w:val="00C7100E"/>
    <w:rsid w:val="00C71C08"/>
    <w:rsid w:val="00C825EF"/>
    <w:rsid w:val="00C837C7"/>
    <w:rsid w:val="00CA077A"/>
    <w:rsid w:val="00CB454C"/>
    <w:rsid w:val="00CD453B"/>
    <w:rsid w:val="00CD6673"/>
    <w:rsid w:val="00CD7DFE"/>
    <w:rsid w:val="00D02C2F"/>
    <w:rsid w:val="00D134A7"/>
    <w:rsid w:val="00D21323"/>
    <w:rsid w:val="00D403D4"/>
    <w:rsid w:val="00D42423"/>
    <w:rsid w:val="00D45816"/>
    <w:rsid w:val="00D534A1"/>
    <w:rsid w:val="00D56E83"/>
    <w:rsid w:val="00D6387E"/>
    <w:rsid w:val="00D67E02"/>
    <w:rsid w:val="00D913EB"/>
    <w:rsid w:val="00D97526"/>
    <w:rsid w:val="00DA0AA3"/>
    <w:rsid w:val="00DB60E8"/>
    <w:rsid w:val="00DB75BD"/>
    <w:rsid w:val="00DC40D7"/>
    <w:rsid w:val="00DC5626"/>
    <w:rsid w:val="00DD07E4"/>
    <w:rsid w:val="00DD44EF"/>
    <w:rsid w:val="00DD643C"/>
    <w:rsid w:val="00DD6E4D"/>
    <w:rsid w:val="00DE4ED7"/>
    <w:rsid w:val="00DF20FB"/>
    <w:rsid w:val="00DF38E6"/>
    <w:rsid w:val="00E03C03"/>
    <w:rsid w:val="00E07BFD"/>
    <w:rsid w:val="00E112F5"/>
    <w:rsid w:val="00E17000"/>
    <w:rsid w:val="00E2009F"/>
    <w:rsid w:val="00E246DA"/>
    <w:rsid w:val="00E40A11"/>
    <w:rsid w:val="00E520BA"/>
    <w:rsid w:val="00E538C0"/>
    <w:rsid w:val="00E85261"/>
    <w:rsid w:val="00E91692"/>
    <w:rsid w:val="00E93334"/>
    <w:rsid w:val="00E94CDA"/>
    <w:rsid w:val="00EC0BAF"/>
    <w:rsid w:val="00EC4CE0"/>
    <w:rsid w:val="00ED5873"/>
    <w:rsid w:val="00EF0A80"/>
    <w:rsid w:val="00EF0BDF"/>
    <w:rsid w:val="00EF3DCB"/>
    <w:rsid w:val="00EF7074"/>
    <w:rsid w:val="00F109A8"/>
    <w:rsid w:val="00F1344A"/>
    <w:rsid w:val="00F13701"/>
    <w:rsid w:val="00F33412"/>
    <w:rsid w:val="00F453FF"/>
    <w:rsid w:val="00F532E4"/>
    <w:rsid w:val="00F604A2"/>
    <w:rsid w:val="00FA30CE"/>
    <w:rsid w:val="00FA76B3"/>
    <w:rsid w:val="00FD2EEA"/>
    <w:rsid w:val="00FD45B1"/>
    <w:rsid w:val="00FD51A6"/>
    <w:rsid w:val="00FF0453"/>
    <w:rsid w:val="00FF0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A9C7B"/>
  <w15:docId w15:val="{EAEA4B96-744A-4B55-A176-E05EEF1C1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0739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399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7399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399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7399E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7399E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B9429B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34A1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534A1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D534A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516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64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516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640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1B689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68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2A246-4132-4EA6-82DB-86DA9CFBF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1469</Words>
  <Characters>8814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ZEB</dc:creator>
  <cp:lastModifiedBy>m.nowak</cp:lastModifiedBy>
  <cp:revision>2</cp:revision>
  <cp:lastPrinted>2024-01-08T09:17:00Z</cp:lastPrinted>
  <dcterms:created xsi:type="dcterms:W3CDTF">2025-07-17T09:08:00Z</dcterms:created>
  <dcterms:modified xsi:type="dcterms:W3CDTF">2025-07-17T09:08:00Z</dcterms:modified>
</cp:coreProperties>
</file>